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2A42" w14:textId="2B541B41" w:rsidR="00365800" w:rsidRPr="0073716A" w:rsidRDefault="00A761B9" w:rsidP="00123A87">
      <w:pPr>
        <w:spacing w:after="0"/>
        <w:jc w:val="center"/>
        <w:rPr>
          <w:rFonts w:ascii="Book Antiqua" w:hAnsi="Book Antiqua"/>
          <w:b/>
          <w:bCs/>
          <w:sz w:val="32"/>
          <w:szCs w:val="32"/>
        </w:rPr>
      </w:pPr>
      <w:r w:rsidRPr="0073716A">
        <w:rPr>
          <w:rFonts w:ascii="Book Antiqua" w:hAnsi="Book Antiqua"/>
          <w:b/>
          <w:bCs/>
          <w:sz w:val="32"/>
          <w:szCs w:val="32"/>
        </w:rPr>
        <w:t>Seventh S</w:t>
      </w:r>
      <w:r w:rsidR="00365800" w:rsidRPr="0073716A">
        <w:rPr>
          <w:rFonts w:ascii="Book Antiqua" w:hAnsi="Book Antiqua"/>
          <w:b/>
          <w:bCs/>
          <w:sz w:val="32"/>
          <w:szCs w:val="32"/>
        </w:rPr>
        <w:t>unday of Easter</w:t>
      </w:r>
      <w:r w:rsidR="00350D3C" w:rsidRPr="0073716A">
        <w:rPr>
          <w:rFonts w:ascii="Book Antiqua" w:hAnsi="Book Antiqua"/>
          <w:b/>
          <w:bCs/>
          <w:sz w:val="32"/>
          <w:szCs w:val="32"/>
        </w:rPr>
        <w:t xml:space="preserve"> (Year C)</w:t>
      </w:r>
    </w:p>
    <w:p w14:paraId="0F89579E" w14:textId="6CDB5C2C" w:rsidR="00365800" w:rsidRDefault="00365800" w:rsidP="00123A87">
      <w:pPr>
        <w:spacing w:after="0"/>
        <w:jc w:val="center"/>
        <w:rPr>
          <w:rFonts w:ascii="Book Antiqua" w:hAnsi="Book Antiqua"/>
          <w:b/>
          <w:bCs/>
          <w:sz w:val="28"/>
          <w:szCs w:val="28"/>
        </w:rPr>
      </w:pPr>
      <w:r w:rsidRPr="00123A87">
        <w:rPr>
          <w:rFonts w:ascii="Book Antiqua" w:hAnsi="Book Antiqua"/>
          <w:b/>
          <w:bCs/>
          <w:sz w:val="28"/>
          <w:szCs w:val="28"/>
        </w:rPr>
        <w:t>29</w:t>
      </w:r>
      <w:r w:rsidRPr="00123A87">
        <w:rPr>
          <w:rFonts w:ascii="Book Antiqua" w:hAnsi="Book Antiqua"/>
          <w:b/>
          <w:bCs/>
          <w:sz w:val="28"/>
          <w:szCs w:val="28"/>
          <w:vertAlign w:val="superscript"/>
        </w:rPr>
        <w:t>th</w:t>
      </w:r>
      <w:r w:rsidRPr="00123A87">
        <w:rPr>
          <w:rFonts w:ascii="Book Antiqua" w:hAnsi="Book Antiqua"/>
          <w:b/>
          <w:bCs/>
          <w:sz w:val="28"/>
          <w:szCs w:val="28"/>
        </w:rPr>
        <w:t xml:space="preserve"> May 2022</w:t>
      </w:r>
    </w:p>
    <w:p w14:paraId="366BF055" w14:textId="59EB2621" w:rsidR="0073716A" w:rsidRPr="0073716A" w:rsidRDefault="0073716A" w:rsidP="00123A87">
      <w:pPr>
        <w:spacing w:after="0"/>
        <w:jc w:val="center"/>
        <w:rPr>
          <w:rFonts w:ascii="Book Antiqua" w:hAnsi="Book Antiqua"/>
          <w:b/>
          <w:bCs/>
          <w:i/>
          <w:iCs/>
          <w:sz w:val="28"/>
          <w:szCs w:val="28"/>
        </w:rPr>
      </w:pPr>
      <w:r w:rsidRPr="0073716A">
        <w:rPr>
          <w:rFonts w:ascii="Book Antiqua" w:hAnsi="Book Antiqua"/>
          <w:b/>
          <w:bCs/>
          <w:i/>
          <w:iCs/>
          <w:sz w:val="28"/>
          <w:szCs w:val="28"/>
        </w:rPr>
        <w:t>The Spirit and the Bride</w:t>
      </w:r>
    </w:p>
    <w:p w14:paraId="0DA9274D" w14:textId="77777777" w:rsidR="00A761B9" w:rsidRPr="001A257A" w:rsidRDefault="00A761B9" w:rsidP="00A761B9">
      <w:pPr>
        <w:spacing w:after="0"/>
        <w:rPr>
          <w:rFonts w:ascii="Book Antiqua" w:hAnsi="Book Antiqua"/>
          <w:sz w:val="24"/>
          <w:szCs w:val="24"/>
        </w:rPr>
      </w:pPr>
    </w:p>
    <w:p w14:paraId="73DEEE0D" w14:textId="652FE313" w:rsidR="00A761B9" w:rsidRPr="00123A87" w:rsidRDefault="007B717D" w:rsidP="00123A87">
      <w:pPr>
        <w:spacing w:after="0"/>
        <w:jc w:val="center"/>
        <w:rPr>
          <w:rFonts w:ascii="Book Antiqua" w:hAnsi="Book Antiqua"/>
          <w:b/>
          <w:bCs/>
          <w:sz w:val="28"/>
          <w:szCs w:val="28"/>
        </w:rPr>
      </w:pPr>
      <w:r>
        <w:rPr>
          <w:rFonts w:ascii="Book Antiqua" w:hAnsi="Book Antiqua"/>
          <w:b/>
          <w:bCs/>
          <w:sz w:val="28"/>
          <w:szCs w:val="28"/>
        </w:rPr>
        <w:t xml:space="preserve">First </w:t>
      </w:r>
      <w:r w:rsidR="00A761B9" w:rsidRPr="00123A87">
        <w:rPr>
          <w:rFonts w:ascii="Book Antiqua" w:hAnsi="Book Antiqua"/>
          <w:b/>
          <w:bCs/>
          <w:sz w:val="28"/>
          <w:szCs w:val="28"/>
        </w:rPr>
        <w:t>Reading Acts 7:55-60</w:t>
      </w:r>
    </w:p>
    <w:p w14:paraId="4A5F5418" w14:textId="77777777" w:rsidR="00A761B9" w:rsidRPr="001A257A" w:rsidRDefault="00A761B9" w:rsidP="00A761B9">
      <w:pPr>
        <w:spacing w:after="0"/>
        <w:rPr>
          <w:rFonts w:ascii="Book Antiqua" w:hAnsi="Book Antiqua"/>
          <w:sz w:val="24"/>
          <w:szCs w:val="24"/>
        </w:rPr>
      </w:pPr>
    </w:p>
    <w:p w14:paraId="5B5C5A64" w14:textId="578664A6" w:rsidR="00E87EC9" w:rsidRDefault="004E30C9" w:rsidP="004E30C9">
      <w:pPr>
        <w:spacing w:after="0"/>
        <w:rPr>
          <w:rFonts w:ascii="Book Antiqua" w:hAnsi="Book Antiqua"/>
          <w:sz w:val="24"/>
          <w:szCs w:val="24"/>
        </w:rPr>
      </w:pPr>
      <w:r>
        <w:rPr>
          <w:rFonts w:ascii="Book Antiqua" w:hAnsi="Book Antiqua"/>
          <w:sz w:val="24"/>
          <w:szCs w:val="24"/>
        </w:rPr>
        <w:t>T</w:t>
      </w:r>
      <w:r w:rsidRPr="001A257A">
        <w:rPr>
          <w:rFonts w:ascii="Book Antiqua" w:hAnsi="Book Antiqua"/>
          <w:sz w:val="24"/>
          <w:szCs w:val="24"/>
        </w:rPr>
        <w:t>he fifty days</w:t>
      </w:r>
      <w:r>
        <w:rPr>
          <w:rFonts w:ascii="Book Antiqua" w:hAnsi="Book Antiqua"/>
          <w:sz w:val="24"/>
          <w:szCs w:val="24"/>
        </w:rPr>
        <w:t xml:space="preserve"> between Easter and Pentecost</w:t>
      </w:r>
      <w:r w:rsidRPr="001A257A">
        <w:rPr>
          <w:rFonts w:ascii="Book Antiqua" w:hAnsi="Book Antiqua"/>
          <w:sz w:val="24"/>
          <w:szCs w:val="24"/>
        </w:rPr>
        <w:t xml:space="preserve"> </w:t>
      </w:r>
      <w:r>
        <w:rPr>
          <w:rFonts w:ascii="Book Antiqua" w:hAnsi="Book Antiqua"/>
          <w:sz w:val="24"/>
          <w:szCs w:val="24"/>
        </w:rPr>
        <w:t>form</w:t>
      </w:r>
      <w:r w:rsidRPr="001A257A">
        <w:rPr>
          <w:rFonts w:ascii="Book Antiqua" w:hAnsi="Book Antiqua"/>
          <w:sz w:val="24"/>
          <w:szCs w:val="24"/>
        </w:rPr>
        <w:t xml:space="preserve"> </w:t>
      </w:r>
      <w:r>
        <w:rPr>
          <w:rFonts w:ascii="Book Antiqua" w:hAnsi="Book Antiqua"/>
          <w:sz w:val="24"/>
          <w:szCs w:val="24"/>
        </w:rPr>
        <w:t>one</w:t>
      </w:r>
      <w:r w:rsidRPr="001A257A">
        <w:rPr>
          <w:rFonts w:ascii="Book Antiqua" w:hAnsi="Book Antiqua"/>
          <w:sz w:val="24"/>
          <w:szCs w:val="24"/>
        </w:rPr>
        <w:t xml:space="preserve"> </w:t>
      </w:r>
      <w:r>
        <w:rPr>
          <w:rFonts w:ascii="Book Antiqua" w:hAnsi="Book Antiqua"/>
          <w:sz w:val="24"/>
          <w:szCs w:val="24"/>
        </w:rPr>
        <w:t>con</w:t>
      </w:r>
      <w:r w:rsidRPr="001A257A">
        <w:rPr>
          <w:rFonts w:ascii="Book Antiqua" w:hAnsi="Book Antiqua"/>
          <w:sz w:val="24"/>
          <w:szCs w:val="24"/>
        </w:rPr>
        <w:t>t</w:t>
      </w:r>
      <w:r>
        <w:rPr>
          <w:rFonts w:ascii="Book Antiqua" w:hAnsi="Book Antiqua"/>
          <w:sz w:val="24"/>
          <w:szCs w:val="24"/>
        </w:rPr>
        <w:t>i</w:t>
      </w:r>
      <w:r w:rsidRPr="001A257A">
        <w:rPr>
          <w:rFonts w:ascii="Book Antiqua" w:hAnsi="Book Antiqua"/>
          <w:sz w:val="24"/>
          <w:szCs w:val="24"/>
        </w:rPr>
        <w:t xml:space="preserve">nuous celebration of the Easter events, with different </w:t>
      </w:r>
      <w:r>
        <w:rPr>
          <w:rFonts w:ascii="Book Antiqua" w:hAnsi="Book Antiqua"/>
          <w:sz w:val="24"/>
          <w:szCs w:val="24"/>
        </w:rPr>
        <w:t>emphases</w:t>
      </w:r>
      <w:r w:rsidRPr="001A257A">
        <w:rPr>
          <w:rFonts w:ascii="Book Antiqua" w:hAnsi="Book Antiqua"/>
          <w:sz w:val="24"/>
          <w:szCs w:val="24"/>
        </w:rPr>
        <w:t xml:space="preserve"> </w:t>
      </w:r>
      <w:r>
        <w:rPr>
          <w:rFonts w:ascii="Book Antiqua" w:hAnsi="Book Antiqua"/>
          <w:sz w:val="24"/>
          <w:szCs w:val="24"/>
        </w:rPr>
        <w:t>and points of view</w:t>
      </w:r>
      <w:r w:rsidRPr="001A257A">
        <w:rPr>
          <w:rFonts w:ascii="Book Antiqua" w:hAnsi="Book Antiqua"/>
          <w:sz w:val="24"/>
          <w:szCs w:val="24"/>
        </w:rPr>
        <w:t xml:space="preserve">. </w:t>
      </w:r>
      <w:r>
        <w:rPr>
          <w:rFonts w:ascii="Book Antiqua" w:hAnsi="Book Antiqua"/>
          <w:sz w:val="24"/>
          <w:szCs w:val="24"/>
        </w:rPr>
        <w:t>T</w:t>
      </w:r>
      <w:r w:rsidRPr="001A257A">
        <w:rPr>
          <w:rFonts w:ascii="Book Antiqua" w:hAnsi="Book Antiqua"/>
          <w:sz w:val="24"/>
          <w:szCs w:val="24"/>
        </w:rPr>
        <w:t xml:space="preserve">his </w:t>
      </w:r>
      <w:r w:rsidR="005478F2">
        <w:rPr>
          <w:rFonts w:ascii="Book Antiqua" w:hAnsi="Book Antiqua"/>
          <w:sz w:val="24"/>
          <w:szCs w:val="24"/>
        </w:rPr>
        <w:t xml:space="preserve">last </w:t>
      </w:r>
      <w:r w:rsidRPr="001A257A">
        <w:rPr>
          <w:rFonts w:ascii="Book Antiqua" w:hAnsi="Book Antiqua"/>
          <w:sz w:val="24"/>
          <w:szCs w:val="24"/>
        </w:rPr>
        <w:t xml:space="preserve">Sunday </w:t>
      </w:r>
      <w:r>
        <w:rPr>
          <w:rFonts w:ascii="Book Antiqua" w:hAnsi="Book Antiqua"/>
          <w:sz w:val="24"/>
          <w:szCs w:val="24"/>
        </w:rPr>
        <w:t xml:space="preserve">celebrates the </w:t>
      </w:r>
      <w:r w:rsidRPr="001A257A">
        <w:rPr>
          <w:rFonts w:ascii="Book Antiqua" w:hAnsi="Book Antiqua"/>
          <w:sz w:val="24"/>
          <w:szCs w:val="24"/>
        </w:rPr>
        <w:t>enthronement of Christ at the right hand of the Father.</w:t>
      </w:r>
      <w:r>
        <w:rPr>
          <w:rFonts w:ascii="Book Antiqua" w:hAnsi="Book Antiqua"/>
          <w:sz w:val="24"/>
          <w:szCs w:val="24"/>
        </w:rPr>
        <w:t xml:space="preserve"> Stephen, one of the new Order of Deacons, established to help the Apostles with routine administration, becomes the first of many called upon to follow the Lord in the </w:t>
      </w:r>
      <w:r w:rsidR="00CA4D4F">
        <w:rPr>
          <w:rFonts w:ascii="Book Antiqua" w:hAnsi="Book Antiqua"/>
          <w:sz w:val="24"/>
          <w:szCs w:val="24"/>
        </w:rPr>
        <w:t xml:space="preserve">taking up of a cross. </w:t>
      </w:r>
      <w:r w:rsidR="00B1438C">
        <w:rPr>
          <w:rFonts w:ascii="Book Antiqua" w:hAnsi="Book Antiqua"/>
          <w:sz w:val="24"/>
          <w:szCs w:val="24"/>
        </w:rPr>
        <w:t>(The word ‘d</w:t>
      </w:r>
      <w:r w:rsidR="00823707">
        <w:rPr>
          <w:rFonts w:ascii="Book Antiqua" w:hAnsi="Book Antiqua"/>
          <w:sz w:val="24"/>
          <w:szCs w:val="24"/>
        </w:rPr>
        <w:t>eacon</w:t>
      </w:r>
      <w:r w:rsidR="003F1748">
        <w:rPr>
          <w:rFonts w:ascii="Book Antiqua" w:hAnsi="Book Antiqua"/>
          <w:sz w:val="24"/>
          <w:szCs w:val="24"/>
        </w:rPr>
        <w:t>’</w:t>
      </w:r>
      <w:r w:rsidR="00B1438C">
        <w:rPr>
          <w:rFonts w:ascii="Book Antiqua" w:hAnsi="Book Antiqua"/>
          <w:sz w:val="24"/>
          <w:szCs w:val="24"/>
        </w:rPr>
        <w:t xml:space="preserve"> was Greek for ‘servant’)</w:t>
      </w:r>
    </w:p>
    <w:p w14:paraId="52E9B8A7" w14:textId="6B5DCD1C" w:rsidR="00CA4D4F" w:rsidRDefault="00CA4D4F" w:rsidP="004E30C9">
      <w:pPr>
        <w:spacing w:after="0"/>
        <w:rPr>
          <w:rFonts w:ascii="Book Antiqua" w:hAnsi="Book Antiqua"/>
          <w:sz w:val="24"/>
          <w:szCs w:val="24"/>
        </w:rPr>
      </w:pPr>
    </w:p>
    <w:p w14:paraId="0B54F325" w14:textId="20023F63" w:rsidR="00294E9E" w:rsidRDefault="00CA4D4F" w:rsidP="00A761B9">
      <w:pPr>
        <w:spacing w:after="0"/>
        <w:rPr>
          <w:rFonts w:ascii="Book Antiqua" w:hAnsi="Book Antiqua"/>
          <w:sz w:val="24"/>
          <w:szCs w:val="24"/>
        </w:rPr>
      </w:pPr>
      <w:r>
        <w:rPr>
          <w:rFonts w:ascii="Book Antiqua" w:hAnsi="Book Antiqua"/>
          <w:sz w:val="24"/>
          <w:szCs w:val="24"/>
        </w:rPr>
        <w:t xml:space="preserve">As such, </w:t>
      </w:r>
      <w:r w:rsidR="00AC4E6C">
        <w:rPr>
          <w:rFonts w:ascii="Book Antiqua" w:hAnsi="Book Antiqua"/>
          <w:sz w:val="24"/>
          <w:szCs w:val="24"/>
        </w:rPr>
        <w:t>Stephen</w:t>
      </w:r>
      <w:r>
        <w:rPr>
          <w:rFonts w:ascii="Book Antiqua" w:hAnsi="Book Antiqua"/>
          <w:sz w:val="24"/>
          <w:szCs w:val="24"/>
        </w:rPr>
        <w:t xml:space="preserve"> provides a role model for those who followed him. </w:t>
      </w:r>
      <w:r w:rsidR="00A761B9" w:rsidRPr="001A257A">
        <w:rPr>
          <w:rFonts w:ascii="Book Antiqua" w:hAnsi="Book Antiqua"/>
          <w:sz w:val="24"/>
          <w:szCs w:val="24"/>
        </w:rPr>
        <w:t>A</w:t>
      </w:r>
      <w:r>
        <w:rPr>
          <w:rFonts w:ascii="Book Antiqua" w:hAnsi="Book Antiqua"/>
          <w:sz w:val="24"/>
          <w:szCs w:val="24"/>
        </w:rPr>
        <w:t>nd a</w:t>
      </w:r>
      <w:r w:rsidR="00A761B9" w:rsidRPr="001A257A">
        <w:rPr>
          <w:rFonts w:ascii="Book Antiqua" w:hAnsi="Book Antiqua"/>
          <w:sz w:val="24"/>
          <w:szCs w:val="24"/>
        </w:rPr>
        <w:t xml:space="preserve">t the moment of his death, Stephen is granted a vision of heaven, with the Son of man "standing at the right hand of God." </w:t>
      </w:r>
    </w:p>
    <w:p w14:paraId="136B7406" w14:textId="77777777" w:rsidR="00294E9E" w:rsidRPr="00CA4D4F" w:rsidRDefault="00294E9E" w:rsidP="00A761B9">
      <w:pPr>
        <w:spacing w:after="0"/>
        <w:rPr>
          <w:rFonts w:ascii="Book Antiqua" w:hAnsi="Book Antiqua"/>
          <w:sz w:val="24"/>
          <w:szCs w:val="24"/>
        </w:rPr>
      </w:pPr>
    </w:p>
    <w:p w14:paraId="48CF4613" w14:textId="0DCE9FD5" w:rsidR="00294E9E" w:rsidRPr="00CA4D4F" w:rsidRDefault="00A761B9" w:rsidP="00A761B9">
      <w:pPr>
        <w:spacing w:after="0"/>
        <w:rPr>
          <w:rFonts w:ascii="Book Antiqua" w:hAnsi="Book Antiqua"/>
          <w:sz w:val="24"/>
          <w:szCs w:val="24"/>
        </w:rPr>
      </w:pPr>
      <w:r w:rsidRPr="00CA4D4F">
        <w:rPr>
          <w:rFonts w:ascii="Book Antiqua" w:hAnsi="Book Antiqua"/>
          <w:sz w:val="24"/>
          <w:szCs w:val="24"/>
        </w:rPr>
        <w:t>There are two unusual features here</w:t>
      </w:r>
      <w:r w:rsidR="00CA4D4F" w:rsidRPr="00CA4D4F">
        <w:rPr>
          <w:rFonts w:ascii="Book Antiqua" w:hAnsi="Book Antiqua"/>
          <w:sz w:val="24"/>
          <w:szCs w:val="24"/>
        </w:rPr>
        <w:t xml:space="preserve">. One is </w:t>
      </w:r>
      <w:r w:rsidRPr="00CA4D4F">
        <w:rPr>
          <w:rFonts w:ascii="Book Antiqua" w:hAnsi="Book Antiqua"/>
          <w:sz w:val="24"/>
          <w:szCs w:val="24"/>
        </w:rPr>
        <w:t>the use of the title "Son of man"—</w:t>
      </w:r>
      <w:r w:rsidR="00824AB5">
        <w:rPr>
          <w:rFonts w:ascii="Book Antiqua" w:hAnsi="Book Antiqua"/>
          <w:sz w:val="24"/>
          <w:szCs w:val="24"/>
        </w:rPr>
        <w:t xml:space="preserve">this is </w:t>
      </w:r>
      <w:r w:rsidRPr="00CA4D4F">
        <w:rPr>
          <w:rFonts w:ascii="Book Antiqua" w:hAnsi="Book Antiqua"/>
          <w:sz w:val="24"/>
          <w:szCs w:val="24"/>
        </w:rPr>
        <w:t xml:space="preserve">the only time </w:t>
      </w:r>
      <w:r w:rsidR="00CA4D4F">
        <w:rPr>
          <w:rFonts w:ascii="Book Antiqua" w:hAnsi="Book Antiqua"/>
          <w:sz w:val="24"/>
          <w:szCs w:val="24"/>
        </w:rPr>
        <w:t>the phrase</w:t>
      </w:r>
      <w:r w:rsidRPr="00CA4D4F">
        <w:rPr>
          <w:rFonts w:ascii="Book Antiqua" w:hAnsi="Book Antiqua"/>
          <w:sz w:val="24"/>
          <w:szCs w:val="24"/>
        </w:rPr>
        <w:t xml:space="preserve"> is used by anyone other than Jesus himself (John 12:34 is only a partial exception, for here the Jews are merely repeating Jesus' own words</w:t>
      </w:r>
      <w:r w:rsidR="007B717D">
        <w:rPr>
          <w:rFonts w:ascii="Book Antiqua" w:hAnsi="Book Antiqua"/>
          <w:sz w:val="24"/>
          <w:szCs w:val="24"/>
        </w:rPr>
        <w:t>)</w:t>
      </w:r>
      <w:r w:rsidRPr="00CA4D4F">
        <w:rPr>
          <w:rFonts w:ascii="Book Antiqua" w:hAnsi="Book Antiqua"/>
          <w:sz w:val="24"/>
          <w:szCs w:val="24"/>
        </w:rPr>
        <w:t xml:space="preserve">. </w:t>
      </w:r>
    </w:p>
    <w:p w14:paraId="31A91432" w14:textId="77777777" w:rsidR="00294E9E" w:rsidRPr="00CA4D4F" w:rsidRDefault="00294E9E" w:rsidP="00A761B9">
      <w:pPr>
        <w:spacing w:after="0"/>
        <w:rPr>
          <w:rFonts w:ascii="Book Antiqua" w:hAnsi="Book Antiqua"/>
          <w:sz w:val="24"/>
          <w:szCs w:val="24"/>
        </w:rPr>
      </w:pPr>
    </w:p>
    <w:p w14:paraId="56EB1864" w14:textId="0C7803D2" w:rsidR="007B717D" w:rsidRDefault="007B717D" w:rsidP="00A761B9">
      <w:pPr>
        <w:spacing w:after="0"/>
        <w:rPr>
          <w:rFonts w:ascii="Book Antiqua" w:hAnsi="Book Antiqua"/>
          <w:sz w:val="24"/>
          <w:szCs w:val="24"/>
        </w:rPr>
      </w:pPr>
      <w:r>
        <w:rPr>
          <w:rFonts w:ascii="Book Antiqua" w:hAnsi="Book Antiqua"/>
          <w:sz w:val="24"/>
          <w:szCs w:val="24"/>
        </w:rPr>
        <w:t>The second is that</w:t>
      </w:r>
      <w:r w:rsidR="00A761B9" w:rsidRPr="00CA4D4F">
        <w:rPr>
          <w:rFonts w:ascii="Book Antiqua" w:hAnsi="Book Antiqua"/>
          <w:sz w:val="24"/>
          <w:szCs w:val="24"/>
        </w:rPr>
        <w:t xml:space="preserve"> Christ is </w:t>
      </w:r>
      <w:r w:rsidR="00824AB5">
        <w:rPr>
          <w:rFonts w:ascii="Book Antiqua" w:hAnsi="Book Antiqua"/>
          <w:sz w:val="24"/>
          <w:szCs w:val="24"/>
        </w:rPr>
        <w:t xml:space="preserve">portrayed </w:t>
      </w:r>
      <w:r w:rsidR="00A761B9" w:rsidRPr="00CA4D4F">
        <w:rPr>
          <w:rFonts w:ascii="Book Antiqua" w:hAnsi="Book Antiqua"/>
          <w:sz w:val="24"/>
          <w:szCs w:val="24"/>
        </w:rPr>
        <w:t xml:space="preserve">as standing rather than sitting at God's right hand. </w:t>
      </w:r>
      <w:r w:rsidR="00824AB5">
        <w:rPr>
          <w:rFonts w:ascii="Book Antiqua" w:hAnsi="Book Antiqua"/>
          <w:sz w:val="24"/>
          <w:szCs w:val="24"/>
        </w:rPr>
        <w:t>The ‘right hand’ was the place for the Sovereign’s Major Domo, while t</w:t>
      </w:r>
      <w:r w:rsidR="00823707">
        <w:rPr>
          <w:rFonts w:ascii="Book Antiqua" w:hAnsi="Book Antiqua"/>
          <w:sz w:val="24"/>
          <w:szCs w:val="24"/>
        </w:rPr>
        <w:t>he posture of s</w:t>
      </w:r>
      <w:r>
        <w:rPr>
          <w:rFonts w:ascii="Book Antiqua" w:hAnsi="Book Antiqua"/>
          <w:sz w:val="24"/>
          <w:szCs w:val="24"/>
        </w:rPr>
        <w:t>itting implied that one</w:t>
      </w:r>
      <w:r w:rsidR="005478F2">
        <w:rPr>
          <w:rFonts w:ascii="Book Antiqua" w:hAnsi="Book Antiqua"/>
          <w:sz w:val="24"/>
          <w:szCs w:val="24"/>
        </w:rPr>
        <w:t>’</w:t>
      </w:r>
      <w:r>
        <w:rPr>
          <w:rFonts w:ascii="Book Antiqua" w:hAnsi="Book Antiqua"/>
          <w:sz w:val="24"/>
          <w:szCs w:val="24"/>
        </w:rPr>
        <w:t>s work was complete</w:t>
      </w:r>
      <w:r w:rsidR="00823707">
        <w:rPr>
          <w:rFonts w:ascii="Book Antiqua" w:hAnsi="Book Antiqua"/>
          <w:sz w:val="24"/>
          <w:szCs w:val="24"/>
        </w:rPr>
        <w:t>d</w:t>
      </w:r>
      <w:r w:rsidR="005478F2">
        <w:rPr>
          <w:rFonts w:ascii="Book Antiqua" w:hAnsi="Book Antiqua"/>
          <w:sz w:val="24"/>
          <w:szCs w:val="24"/>
        </w:rPr>
        <w:t xml:space="preserve">. </w:t>
      </w:r>
      <w:r w:rsidR="00824AB5">
        <w:rPr>
          <w:rFonts w:ascii="Book Antiqua" w:hAnsi="Book Antiqua"/>
          <w:sz w:val="24"/>
          <w:szCs w:val="24"/>
        </w:rPr>
        <w:t>S</w:t>
      </w:r>
      <w:r>
        <w:rPr>
          <w:rFonts w:ascii="Book Antiqua" w:hAnsi="Book Antiqua"/>
          <w:sz w:val="24"/>
          <w:szCs w:val="24"/>
        </w:rPr>
        <w:t xml:space="preserve">tanding was the attitude of prayer. </w:t>
      </w:r>
    </w:p>
    <w:p w14:paraId="50DF6FA6" w14:textId="77777777" w:rsidR="007B717D" w:rsidRDefault="007B717D" w:rsidP="00A761B9">
      <w:pPr>
        <w:spacing w:after="0"/>
        <w:rPr>
          <w:rFonts w:ascii="Book Antiqua" w:hAnsi="Book Antiqua"/>
          <w:sz w:val="24"/>
          <w:szCs w:val="24"/>
        </w:rPr>
      </w:pPr>
    </w:p>
    <w:p w14:paraId="462A01CC" w14:textId="209D926F" w:rsidR="00A761B9" w:rsidRDefault="00A761B9" w:rsidP="00A761B9">
      <w:pPr>
        <w:spacing w:after="0"/>
        <w:rPr>
          <w:rFonts w:ascii="Book Antiqua" w:hAnsi="Book Antiqua"/>
          <w:sz w:val="24"/>
          <w:szCs w:val="24"/>
        </w:rPr>
      </w:pPr>
      <w:r w:rsidRPr="00CA4D4F">
        <w:rPr>
          <w:rFonts w:ascii="Book Antiqua" w:hAnsi="Book Antiqua"/>
          <w:sz w:val="24"/>
          <w:szCs w:val="24"/>
        </w:rPr>
        <w:t xml:space="preserve">There is no </w:t>
      </w:r>
      <w:r w:rsidR="005016FC">
        <w:rPr>
          <w:rFonts w:ascii="Book Antiqua" w:hAnsi="Book Antiqua"/>
          <w:sz w:val="24"/>
          <w:szCs w:val="24"/>
        </w:rPr>
        <w:t>obvious</w:t>
      </w:r>
      <w:r w:rsidRPr="00CA4D4F">
        <w:rPr>
          <w:rFonts w:ascii="Book Antiqua" w:hAnsi="Book Antiqua"/>
          <w:sz w:val="24"/>
          <w:szCs w:val="24"/>
        </w:rPr>
        <w:t xml:space="preserve"> explanation of either of these features. Perhaps the title "Son</w:t>
      </w:r>
      <w:r w:rsidRPr="001A257A">
        <w:rPr>
          <w:rFonts w:ascii="Book Antiqua" w:hAnsi="Book Antiqua"/>
          <w:sz w:val="24"/>
          <w:szCs w:val="24"/>
        </w:rPr>
        <w:t xml:space="preserve"> of man" is used here because it suggests that the exalted Christ is pleading the cause of his first martyr, in anticipation of his function as Son of man at the last judgment (Luke 12:8-9; Mark 8:38), and </w:t>
      </w:r>
      <w:r w:rsidR="005016FC">
        <w:rPr>
          <w:rFonts w:ascii="Book Antiqua" w:hAnsi="Book Antiqua"/>
          <w:sz w:val="24"/>
          <w:szCs w:val="24"/>
        </w:rPr>
        <w:t>maybe</w:t>
      </w:r>
      <w:r w:rsidRPr="001A257A">
        <w:rPr>
          <w:rFonts w:ascii="Book Antiqua" w:hAnsi="Book Antiqua"/>
          <w:sz w:val="24"/>
          <w:szCs w:val="24"/>
        </w:rPr>
        <w:t xml:space="preserve"> standing in order to welcome his martyr </w:t>
      </w:r>
      <w:r w:rsidR="00823707">
        <w:rPr>
          <w:rFonts w:ascii="Book Antiqua" w:hAnsi="Book Antiqua"/>
          <w:sz w:val="24"/>
          <w:szCs w:val="24"/>
        </w:rPr>
        <w:t>in</w:t>
      </w:r>
      <w:r w:rsidRPr="001A257A">
        <w:rPr>
          <w:rFonts w:ascii="Book Antiqua" w:hAnsi="Book Antiqua"/>
          <w:sz w:val="24"/>
          <w:szCs w:val="24"/>
        </w:rPr>
        <w:t xml:space="preserve">to heaven. In any case, Stephen's martyrdom is an appropriate gospel for this day, </w:t>
      </w:r>
      <w:r w:rsidR="00AC4E6C">
        <w:rPr>
          <w:rFonts w:ascii="Book Antiqua" w:hAnsi="Book Antiqua"/>
          <w:sz w:val="24"/>
          <w:szCs w:val="24"/>
        </w:rPr>
        <w:t>because</w:t>
      </w:r>
      <w:r w:rsidRPr="001A257A">
        <w:rPr>
          <w:rFonts w:ascii="Book Antiqua" w:hAnsi="Book Antiqua"/>
          <w:sz w:val="24"/>
          <w:szCs w:val="24"/>
        </w:rPr>
        <w:t xml:space="preserve"> it gives a vision of the ascended Lord.</w:t>
      </w:r>
      <w:r w:rsidR="00731EB9">
        <w:rPr>
          <w:rFonts w:ascii="Book Antiqua" w:hAnsi="Book Antiqua"/>
          <w:sz w:val="24"/>
          <w:szCs w:val="24"/>
        </w:rPr>
        <w:t xml:space="preserve"> </w:t>
      </w:r>
    </w:p>
    <w:p w14:paraId="05F4737A" w14:textId="0DFED3F5" w:rsidR="00123A87" w:rsidRPr="00F256FC" w:rsidRDefault="00123A87" w:rsidP="00A761B9">
      <w:pPr>
        <w:spacing w:after="0"/>
        <w:rPr>
          <w:rFonts w:ascii="Book Antiqua" w:hAnsi="Book Antiqua"/>
          <w:sz w:val="24"/>
          <w:szCs w:val="24"/>
        </w:rPr>
      </w:pPr>
    </w:p>
    <w:p w14:paraId="7121F161" w14:textId="46E4DD80" w:rsidR="00EA6E00" w:rsidRDefault="00123A87" w:rsidP="00123A87">
      <w:pPr>
        <w:spacing w:after="0"/>
        <w:rPr>
          <w:rFonts w:ascii="Book Antiqua" w:hAnsi="Book Antiqua"/>
          <w:sz w:val="24"/>
          <w:szCs w:val="24"/>
        </w:rPr>
      </w:pPr>
      <w:r w:rsidRPr="00F256FC">
        <w:rPr>
          <w:rFonts w:ascii="Book Antiqua" w:hAnsi="Book Antiqua"/>
          <w:sz w:val="24"/>
          <w:szCs w:val="24"/>
        </w:rPr>
        <w:t>The most striking feature of Stephen's martyrdom is its similarity to the passion of Jesus in Luke's version</w:t>
      </w:r>
      <w:r w:rsidR="007B717D" w:rsidRPr="00F256FC">
        <w:rPr>
          <w:rFonts w:ascii="Book Antiqua" w:hAnsi="Book Antiqua"/>
          <w:sz w:val="24"/>
          <w:szCs w:val="24"/>
        </w:rPr>
        <w:t xml:space="preserve"> </w:t>
      </w:r>
      <w:r w:rsidR="00AC4E6C">
        <w:rPr>
          <w:rFonts w:ascii="Book Antiqua" w:hAnsi="Book Antiqua"/>
          <w:sz w:val="24"/>
          <w:szCs w:val="24"/>
        </w:rPr>
        <w:t>in his</w:t>
      </w:r>
      <w:r w:rsidR="007B717D" w:rsidRPr="00F256FC">
        <w:rPr>
          <w:rFonts w:ascii="Book Antiqua" w:hAnsi="Book Antiqua"/>
          <w:sz w:val="24"/>
          <w:szCs w:val="24"/>
        </w:rPr>
        <w:t xml:space="preserve"> Gospel</w:t>
      </w:r>
      <w:r w:rsidRPr="00F256FC">
        <w:rPr>
          <w:rFonts w:ascii="Book Antiqua" w:hAnsi="Book Antiqua"/>
          <w:sz w:val="24"/>
          <w:szCs w:val="24"/>
        </w:rPr>
        <w:t xml:space="preserve">. </w:t>
      </w:r>
      <w:r w:rsidRPr="003C79C1">
        <w:rPr>
          <w:rFonts w:ascii="Book Antiqua" w:hAnsi="Book Antiqua"/>
          <w:sz w:val="24"/>
          <w:szCs w:val="24"/>
        </w:rPr>
        <w:t>Jesus is tried before the Sanhedrin and the decisive element of his trial is his statement about the Son of man at the right hand of God (L</w:t>
      </w:r>
      <w:r w:rsidR="00EA6E00">
        <w:rPr>
          <w:rFonts w:ascii="Book Antiqua" w:hAnsi="Book Antiqua"/>
          <w:sz w:val="24"/>
          <w:szCs w:val="24"/>
        </w:rPr>
        <w:t>u</w:t>
      </w:r>
      <w:r w:rsidRPr="003C79C1">
        <w:rPr>
          <w:rFonts w:ascii="Book Antiqua" w:hAnsi="Book Antiqua"/>
          <w:sz w:val="24"/>
          <w:szCs w:val="24"/>
        </w:rPr>
        <w:t>k</w:t>
      </w:r>
      <w:r w:rsidR="00EA6E00">
        <w:rPr>
          <w:rFonts w:ascii="Book Antiqua" w:hAnsi="Book Antiqua"/>
          <w:sz w:val="24"/>
          <w:szCs w:val="24"/>
        </w:rPr>
        <w:t>e</w:t>
      </w:r>
      <w:r w:rsidRPr="003C79C1">
        <w:rPr>
          <w:rFonts w:ascii="Book Antiqua" w:hAnsi="Book Antiqua"/>
          <w:sz w:val="24"/>
          <w:szCs w:val="24"/>
        </w:rPr>
        <w:t xml:space="preserve"> 22: 69). He was then led out of the city to be killed, while he forgave his killers and commended his soul to the Father (23:26, 34, 46). Stephen, too, was ha</w:t>
      </w:r>
      <w:r w:rsidR="00EA6E00">
        <w:rPr>
          <w:rFonts w:ascii="Book Antiqua" w:hAnsi="Book Antiqua"/>
          <w:sz w:val="24"/>
          <w:szCs w:val="24"/>
        </w:rPr>
        <w:t>u</w:t>
      </w:r>
      <w:r w:rsidRPr="003C79C1">
        <w:rPr>
          <w:rFonts w:ascii="Book Antiqua" w:hAnsi="Book Antiqua"/>
          <w:sz w:val="24"/>
          <w:szCs w:val="24"/>
        </w:rPr>
        <w:t xml:space="preserve">led before the council (Acts 6:12) and dragged out of the city to be stoned to death (7:58). He </w:t>
      </w:r>
      <w:r w:rsidR="00F256FC">
        <w:rPr>
          <w:rFonts w:ascii="Book Antiqua" w:hAnsi="Book Antiqua"/>
          <w:sz w:val="24"/>
          <w:szCs w:val="24"/>
        </w:rPr>
        <w:t xml:space="preserve">also </w:t>
      </w:r>
      <w:r w:rsidRPr="003C79C1">
        <w:rPr>
          <w:rFonts w:ascii="Book Antiqua" w:hAnsi="Book Antiqua"/>
          <w:sz w:val="24"/>
          <w:szCs w:val="24"/>
        </w:rPr>
        <w:t xml:space="preserve">forgave his killers (7:60). </w:t>
      </w:r>
    </w:p>
    <w:p w14:paraId="378FB245" w14:textId="77777777" w:rsidR="00EA6E00" w:rsidRPr="00FE42FF" w:rsidRDefault="00EA6E00" w:rsidP="00123A87">
      <w:pPr>
        <w:spacing w:after="0"/>
        <w:rPr>
          <w:rFonts w:ascii="Book Antiqua" w:hAnsi="Book Antiqua"/>
          <w:sz w:val="24"/>
          <w:szCs w:val="24"/>
        </w:rPr>
      </w:pPr>
    </w:p>
    <w:p w14:paraId="738BB436" w14:textId="2D22B840" w:rsidR="00FE42FF" w:rsidRDefault="00F256FC" w:rsidP="00A761B9">
      <w:pPr>
        <w:spacing w:after="0"/>
        <w:rPr>
          <w:rFonts w:ascii="Book Antiqua" w:hAnsi="Book Antiqua"/>
          <w:sz w:val="24"/>
          <w:szCs w:val="24"/>
        </w:rPr>
      </w:pPr>
      <w:proofErr w:type="gramStart"/>
      <w:r w:rsidRPr="00FE42FF">
        <w:rPr>
          <w:rFonts w:ascii="Book Antiqua" w:hAnsi="Book Antiqua"/>
          <w:sz w:val="24"/>
          <w:szCs w:val="24"/>
        </w:rPr>
        <w:lastRenderedPageBreak/>
        <w:t>But,</w:t>
      </w:r>
      <w:proofErr w:type="gramEnd"/>
      <w:r w:rsidRPr="00FE42FF">
        <w:rPr>
          <w:rFonts w:ascii="Book Antiqua" w:hAnsi="Book Antiqua"/>
          <w:sz w:val="24"/>
          <w:szCs w:val="24"/>
        </w:rPr>
        <w:t xml:space="preserve"> t</w:t>
      </w:r>
      <w:r w:rsidR="00123A87" w:rsidRPr="00FE42FF">
        <w:rPr>
          <w:rFonts w:ascii="Book Antiqua" w:hAnsi="Book Antiqua"/>
          <w:sz w:val="24"/>
          <w:szCs w:val="24"/>
        </w:rPr>
        <w:t xml:space="preserve">here is </w:t>
      </w:r>
      <w:r w:rsidRPr="00FE42FF">
        <w:rPr>
          <w:rFonts w:ascii="Book Antiqua" w:hAnsi="Book Antiqua"/>
          <w:sz w:val="24"/>
          <w:szCs w:val="24"/>
        </w:rPr>
        <w:t>also a</w:t>
      </w:r>
      <w:r w:rsidR="00123A87" w:rsidRPr="00FE42FF">
        <w:rPr>
          <w:rFonts w:ascii="Book Antiqua" w:hAnsi="Book Antiqua"/>
          <w:sz w:val="24"/>
          <w:szCs w:val="24"/>
        </w:rPr>
        <w:t xml:space="preserve"> </w:t>
      </w:r>
      <w:r w:rsidR="005016FC">
        <w:rPr>
          <w:rFonts w:ascii="Book Antiqua" w:hAnsi="Book Antiqua"/>
          <w:sz w:val="24"/>
          <w:szCs w:val="24"/>
        </w:rPr>
        <w:t>telling</w:t>
      </w:r>
      <w:r w:rsidR="00123A87" w:rsidRPr="00FE42FF">
        <w:rPr>
          <w:rFonts w:ascii="Book Antiqua" w:hAnsi="Book Antiqua"/>
          <w:sz w:val="24"/>
          <w:szCs w:val="24"/>
        </w:rPr>
        <w:t xml:space="preserve"> difference </w:t>
      </w:r>
      <w:r w:rsidR="005016FC">
        <w:rPr>
          <w:rFonts w:ascii="Book Antiqua" w:hAnsi="Book Antiqua"/>
          <w:sz w:val="24"/>
          <w:szCs w:val="24"/>
        </w:rPr>
        <w:t xml:space="preserve">in </w:t>
      </w:r>
      <w:r w:rsidR="00123A87" w:rsidRPr="00FE42FF">
        <w:rPr>
          <w:rFonts w:ascii="Book Antiqua" w:hAnsi="Book Antiqua"/>
          <w:sz w:val="24"/>
          <w:szCs w:val="24"/>
        </w:rPr>
        <w:t>that wh</w:t>
      </w:r>
      <w:r w:rsidRPr="00FE42FF">
        <w:rPr>
          <w:rFonts w:ascii="Book Antiqua" w:hAnsi="Book Antiqua"/>
          <w:sz w:val="24"/>
          <w:szCs w:val="24"/>
        </w:rPr>
        <w:t>ile</w:t>
      </w:r>
      <w:r w:rsidR="00123A87" w:rsidRPr="00FE42FF">
        <w:rPr>
          <w:rFonts w:ascii="Book Antiqua" w:hAnsi="Book Antiqua"/>
          <w:sz w:val="24"/>
          <w:szCs w:val="24"/>
        </w:rPr>
        <w:t xml:space="preserve"> Jesus had committed his spirit to his Father, Stephen </w:t>
      </w:r>
      <w:r w:rsidRPr="00FE42FF">
        <w:rPr>
          <w:rFonts w:ascii="Book Antiqua" w:hAnsi="Book Antiqua"/>
          <w:sz w:val="24"/>
          <w:szCs w:val="24"/>
        </w:rPr>
        <w:t>committed his to the Lord</w:t>
      </w:r>
      <w:r w:rsidR="00123A87" w:rsidRPr="00FE42FF">
        <w:rPr>
          <w:rFonts w:ascii="Book Antiqua" w:hAnsi="Book Antiqua"/>
          <w:sz w:val="24"/>
          <w:szCs w:val="24"/>
        </w:rPr>
        <w:t xml:space="preserve"> Jesus. Luke's lesson is clear: </w:t>
      </w:r>
      <w:r w:rsidRPr="00FE42FF">
        <w:rPr>
          <w:rFonts w:ascii="Book Antiqua" w:hAnsi="Book Antiqua"/>
          <w:sz w:val="24"/>
          <w:szCs w:val="24"/>
        </w:rPr>
        <w:t>Jesus is the human face of God</w:t>
      </w:r>
      <w:r w:rsidR="00FE42FF">
        <w:rPr>
          <w:rFonts w:ascii="Book Antiqua" w:hAnsi="Book Antiqua"/>
          <w:sz w:val="24"/>
          <w:szCs w:val="24"/>
        </w:rPr>
        <w:t xml:space="preserve"> with the power to receive the faithful into heaven</w:t>
      </w:r>
      <w:r w:rsidRPr="00FE42FF">
        <w:rPr>
          <w:rFonts w:ascii="Book Antiqua" w:hAnsi="Book Antiqua"/>
          <w:sz w:val="24"/>
          <w:szCs w:val="24"/>
        </w:rPr>
        <w:t>.</w:t>
      </w:r>
      <w:r w:rsidR="00FE42FF">
        <w:rPr>
          <w:rFonts w:ascii="Book Antiqua" w:hAnsi="Book Antiqua"/>
          <w:sz w:val="24"/>
          <w:szCs w:val="24"/>
        </w:rPr>
        <w:t xml:space="preserve"> </w:t>
      </w:r>
      <w:r w:rsidRPr="00FE42FF">
        <w:rPr>
          <w:rFonts w:ascii="Book Antiqua" w:hAnsi="Book Antiqua"/>
          <w:sz w:val="24"/>
          <w:szCs w:val="24"/>
        </w:rPr>
        <w:t xml:space="preserve"> </w:t>
      </w:r>
    </w:p>
    <w:p w14:paraId="39757440" w14:textId="77777777" w:rsidR="00FE42FF" w:rsidRPr="001A257A" w:rsidRDefault="00FE42FF" w:rsidP="00A761B9">
      <w:pPr>
        <w:spacing w:after="0"/>
        <w:rPr>
          <w:rFonts w:ascii="Book Antiqua" w:hAnsi="Book Antiqua"/>
          <w:sz w:val="24"/>
          <w:szCs w:val="24"/>
        </w:rPr>
      </w:pPr>
    </w:p>
    <w:p w14:paraId="44C1C1C0" w14:textId="76A15820" w:rsidR="00A761B9" w:rsidRDefault="00A761B9" w:rsidP="00123A87">
      <w:pPr>
        <w:spacing w:after="0"/>
        <w:jc w:val="center"/>
        <w:rPr>
          <w:rFonts w:ascii="Book Antiqua" w:hAnsi="Book Antiqua"/>
          <w:b/>
          <w:bCs/>
          <w:sz w:val="28"/>
          <w:szCs w:val="28"/>
        </w:rPr>
      </w:pPr>
      <w:r w:rsidRPr="00123A87">
        <w:rPr>
          <w:rFonts w:ascii="Book Antiqua" w:hAnsi="Book Antiqua"/>
          <w:b/>
          <w:bCs/>
          <w:sz w:val="28"/>
          <w:szCs w:val="28"/>
        </w:rPr>
        <w:t>Responsorial Psalm: 97:1</w:t>
      </w:r>
      <w:r w:rsidR="008F4ED4">
        <w:rPr>
          <w:rFonts w:ascii="Book Antiqua" w:hAnsi="Book Antiqua"/>
          <w:b/>
          <w:bCs/>
          <w:sz w:val="28"/>
          <w:szCs w:val="28"/>
        </w:rPr>
        <w:t>-</w:t>
      </w:r>
      <w:r w:rsidRPr="00123A87">
        <w:rPr>
          <w:rFonts w:ascii="Book Antiqua" w:hAnsi="Book Antiqua"/>
          <w:b/>
          <w:bCs/>
          <w:sz w:val="28"/>
          <w:szCs w:val="28"/>
        </w:rPr>
        <w:t>2, 6</w:t>
      </w:r>
      <w:r w:rsidR="008F4ED4">
        <w:rPr>
          <w:rFonts w:ascii="Book Antiqua" w:hAnsi="Book Antiqua"/>
          <w:b/>
          <w:bCs/>
          <w:sz w:val="28"/>
          <w:szCs w:val="28"/>
        </w:rPr>
        <w:t>-</w:t>
      </w:r>
      <w:r w:rsidRPr="00123A87">
        <w:rPr>
          <w:rFonts w:ascii="Book Antiqua" w:hAnsi="Book Antiqua"/>
          <w:b/>
          <w:bCs/>
          <w:sz w:val="28"/>
          <w:szCs w:val="28"/>
        </w:rPr>
        <w:t>7</w:t>
      </w:r>
      <w:r w:rsidR="008F4ED4">
        <w:rPr>
          <w:rFonts w:ascii="Book Antiqua" w:hAnsi="Book Antiqua"/>
          <w:b/>
          <w:bCs/>
          <w:sz w:val="28"/>
          <w:szCs w:val="28"/>
        </w:rPr>
        <w:t xml:space="preserve"> &amp;</w:t>
      </w:r>
      <w:r w:rsidRPr="00123A87">
        <w:rPr>
          <w:rFonts w:ascii="Book Antiqua" w:hAnsi="Book Antiqua"/>
          <w:b/>
          <w:bCs/>
          <w:sz w:val="28"/>
          <w:szCs w:val="28"/>
        </w:rPr>
        <w:t xml:space="preserve"> 9</w:t>
      </w:r>
    </w:p>
    <w:p w14:paraId="14F5357B" w14:textId="77777777" w:rsidR="008F4ED4" w:rsidRPr="00123A87" w:rsidRDefault="008F4ED4" w:rsidP="00123A87">
      <w:pPr>
        <w:spacing w:after="0"/>
        <w:jc w:val="center"/>
        <w:rPr>
          <w:rFonts w:ascii="Book Antiqua" w:hAnsi="Book Antiqua"/>
          <w:b/>
          <w:bCs/>
          <w:sz w:val="28"/>
          <w:szCs w:val="28"/>
        </w:rPr>
      </w:pPr>
    </w:p>
    <w:p w14:paraId="2E6853CB" w14:textId="1C72F715" w:rsidR="00A761B9" w:rsidRDefault="00A761B9" w:rsidP="00A761B9">
      <w:pPr>
        <w:spacing w:after="0"/>
        <w:rPr>
          <w:rFonts w:ascii="Book Antiqua" w:hAnsi="Book Antiqua"/>
          <w:sz w:val="24"/>
          <w:szCs w:val="24"/>
        </w:rPr>
      </w:pPr>
      <w:r w:rsidRPr="001A257A">
        <w:rPr>
          <w:rFonts w:ascii="Book Antiqua" w:hAnsi="Book Antiqua"/>
          <w:sz w:val="24"/>
          <w:szCs w:val="24"/>
        </w:rPr>
        <w:t xml:space="preserve">This </w:t>
      </w:r>
      <w:r w:rsidR="00FE42FF">
        <w:rPr>
          <w:rFonts w:ascii="Book Antiqua" w:hAnsi="Book Antiqua"/>
          <w:sz w:val="24"/>
          <w:szCs w:val="24"/>
        </w:rPr>
        <w:t xml:space="preserve">psalm is likely to have been composed for the </w:t>
      </w:r>
      <w:r w:rsidR="00532017">
        <w:rPr>
          <w:rFonts w:ascii="Book Antiqua" w:hAnsi="Book Antiqua"/>
          <w:sz w:val="24"/>
          <w:szCs w:val="24"/>
        </w:rPr>
        <w:t>Coronation</w:t>
      </w:r>
      <w:r w:rsidR="00FE42FF">
        <w:rPr>
          <w:rFonts w:ascii="Book Antiqua" w:hAnsi="Book Antiqua"/>
          <w:sz w:val="24"/>
          <w:szCs w:val="24"/>
        </w:rPr>
        <w:t xml:space="preserve"> of one of Judah’s Kings before the Exile. </w:t>
      </w:r>
      <w:r w:rsidRPr="001A257A">
        <w:rPr>
          <w:rFonts w:ascii="Book Antiqua" w:hAnsi="Book Antiqua"/>
          <w:sz w:val="24"/>
          <w:szCs w:val="24"/>
        </w:rPr>
        <w:t xml:space="preserve">It is noteworthy that the earlier parts of the Old Testament do not deny the existence of other gods but </w:t>
      </w:r>
      <w:r w:rsidR="005016FC">
        <w:rPr>
          <w:rFonts w:ascii="Book Antiqua" w:hAnsi="Book Antiqua"/>
          <w:sz w:val="24"/>
          <w:szCs w:val="24"/>
        </w:rPr>
        <w:t xml:space="preserve">simply </w:t>
      </w:r>
      <w:r w:rsidRPr="001A257A">
        <w:rPr>
          <w:rFonts w:ascii="Book Antiqua" w:hAnsi="Book Antiqua"/>
          <w:sz w:val="24"/>
          <w:szCs w:val="24"/>
        </w:rPr>
        <w:t xml:space="preserve">assert that Yahweh is above them all. Similarly, in the New Testament, Christ at his </w:t>
      </w:r>
      <w:r w:rsidR="008F4ED4">
        <w:rPr>
          <w:rFonts w:ascii="Book Antiqua" w:hAnsi="Book Antiqua"/>
          <w:sz w:val="24"/>
          <w:szCs w:val="24"/>
        </w:rPr>
        <w:t>A</w:t>
      </w:r>
      <w:r w:rsidRPr="001A257A">
        <w:rPr>
          <w:rFonts w:ascii="Book Antiqua" w:hAnsi="Book Antiqua"/>
          <w:sz w:val="24"/>
          <w:szCs w:val="24"/>
        </w:rPr>
        <w:t>scension triumphs over the demonic forces of evil (Phil</w:t>
      </w:r>
      <w:r w:rsidR="008F4ED4">
        <w:rPr>
          <w:rFonts w:ascii="Book Antiqua" w:hAnsi="Book Antiqua"/>
          <w:sz w:val="24"/>
          <w:szCs w:val="24"/>
        </w:rPr>
        <w:t>ippians</w:t>
      </w:r>
      <w:r w:rsidRPr="001A257A">
        <w:rPr>
          <w:rFonts w:ascii="Book Antiqua" w:hAnsi="Book Antiqua"/>
          <w:sz w:val="24"/>
          <w:szCs w:val="24"/>
        </w:rPr>
        <w:t xml:space="preserve"> 2:10). </w:t>
      </w:r>
      <w:r w:rsidR="008F4ED4">
        <w:rPr>
          <w:rFonts w:ascii="Book Antiqua" w:hAnsi="Book Antiqua"/>
          <w:sz w:val="24"/>
          <w:szCs w:val="24"/>
        </w:rPr>
        <w:t xml:space="preserve">If we were to try to </w:t>
      </w:r>
      <w:r w:rsidR="00532017">
        <w:rPr>
          <w:rFonts w:ascii="Book Antiqua" w:hAnsi="Book Antiqua"/>
          <w:sz w:val="24"/>
          <w:szCs w:val="24"/>
        </w:rPr>
        <w:t>translate</w:t>
      </w:r>
      <w:r w:rsidR="008F4ED4">
        <w:rPr>
          <w:rFonts w:ascii="Book Antiqua" w:hAnsi="Book Antiqua"/>
          <w:sz w:val="24"/>
          <w:szCs w:val="24"/>
        </w:rPr>
        <w:t xml:space="preserve"> this into modern terms, </w:t>
      </w:r>
      <w:r w:rsidRPr="001A257A">
        <w:rPr>
          <w:rFonts w:ascii="Book Antiqua" w:hAnsi="Book Antiqua"/>
          <w:sz w:val="24"/>
          <w:szCs w:val="24"/>
        </w:rPr>
        <w:t xml:space="preserve">we might say that Christ is above all </w:t>
      </w:r>
      <w:r w:rsidR="007D3742">
        <w:rPr>
          <w:rFonts w:ascii="Book Antiqua" w:hAnsi="Book Antiqua"/>
          <w:sz w:val="24"/>
          <w:szCs w:val="24"/>
        </w:rPr>
        <w:t xml:space="preserve">the </w:t>
      </w:r>
      <w:r w:rsidR="008F4ED4">
        <w:rPr>
          <w:rFonts w:ascii="Book Antiqua" w:hAnsi="Book Antiqua"/>
          <w:sz w:val="24"/>
          <w:szCs w:val="24"/>
        </w:rPr>
        <w:t xml:space="preserve">worldly alternatives </w:t>
      </w:r>
      <w:r w:rsidRPr="001A257A">
        <w:rPr>
          <w:rFonts w:ascii="Book Antiqua" w:hAnsi="Book Antiqua"/>
          <w:sz w:val="24"/>
          <w:szCs w:val="24"/>
        </w:rPr>
        <w:t xml:space="preserve">that </w:t>
      </w:r>
      <w:r w:rsidR="008F4ED4">
        <w:rPr>
          <w:rFonts w:ascii="Book Antiqua" w:hAnsi="Book Antiqua"/>
          <w:sz w:val="24"/>
          <w:szCs w:val="24"/>
        </w:rPr>
        <w:t>the unimaginative cho</w:t>
      </w:r>
      <w:r w:rsidRPr="001A257A">
        <w:rPr>
          <w:rFonts w:ascii="Book Antiqua" w:hAnsi="Book Antiqua"/>
          <w:sz w:val="24"/>
          <w:szCs w:val="24"/>
        </w:rPr>
        <w:t>ose for themselves.</w:t>
      </w:r>
      <w:r w:rsidR="00532017">
        <w:rPr>
          <w:rFonts w:ascii="Book Antiqua" w:hAnsi="Book Antiqua"/>
          <w:sz w:val="24"/>
          <w:szCs w:val="24"/>
        </w:rPr>
        <w:t xml:space="preserve"> </w:t>
      </w:r>
    </w:p>
    <w:p w14:paraId="53ADA0C8" w14:textId="46FE0407" w:rsidR="00123A87" w:rsidRDefault="00123A87" w:rsidP="00A761B9">
      <w:pPr>
        <w:spacing w:after="0"/>
        <w:rPr>
          <w:rFonts w:ascii="Book Antiqua" w:hAnsi="Book Antiqua"/>
          <w:sz w:val="24"/>
          <w:szCs w:val="24"/>
        </w:rPr>
      </w:pPr>
    </w:p>
    <w:p w14:paraId="435D8001" w14:textId="30B5E3F6" w:rsidR="00123A87" w:rsidRPr="00123A87" w:rsidRDefault="00532017" w:rsidP="00123A87">
      <w:pPr>
        <w:spacing w:after="0"/>
        <w:jc w:val="center"/>
        <w:rPr>
          <w:rFonts w:ascii="Book Antiqua" w:hAnsi="Book Antiqua"/>
          <w:b/>
          <w:bCs/>
          <w:sz w:val="28"/>
          <w:szCs w:val="28"/>
        </w:rPr>
      </w:pPr>
      <w:r>
        <w:rPr>
          <w:rFonts w:ascii="Book Antiqua" w:hAnsi="Book Antiqua"/>
          <w:b/>
          <w:bCs/>
          <w:sz w:val="28"/>
          <w:szCs w:val="28"/>
        </w:rPr>
        <w:t xml:space="preserve">Second </w:t>
      </w:r>
      <w:r w:rsidR="00123A87" w:rsidRPr="00123A87">
        <w:rPr>
          <w:rFonts w:ascii="Book Antiqua" w:hAnsi="Book Antiqua"/>
          <w:b/>
          <w:bCs/>
          <w:sz w:val="28"/>
          <w:szCs w:val="28"/>
        </w:rPr>
        <w:t>Reading Revelation 22:12-14, 16-17</w:t>
      </w:r>
      <w:r>
        <w:rPr>
          <w:rFonts w:ascii="Book Antiqua" w:hAnsi="Book Antiqua"/>
          <w:b/>
          <w:bCs/>
          <w:sz w:val="28"/>
          <w:szCs w:val="28"/>
        </w:rPr>
        <w:t xml:space="preserve"> &amp;</w:t>
      </w:r>
      <w:r w:rsidR="00123A87" w:rsidRPr="00123A87">
        <w:rPr>
          <w:rFonts w:ascii="Book Antiqua" w:hAnsi="Book Antiqua"/>
          <w:b/>
          <w:bCs/>
          <w:sz w:val="28"/>
          <w:szCs w:val="28"/>
        </w:rPr>
        <w:t xml:space="preserve"> 20</w:t>
      </w:r>
    </w:p>
    <w:p w14:paraId="72ACC23B" w14:textId="77777777" w:rsidR="00DB0A80" w:rsidRDefault="00DB0A80" w:rsidP="00123A87">
      <w:pPr>
        <w:spacing w:after="0"/>
        <w:rPr>
          <w:rFonts w:ascii="Book Antiqua" w:hAnsi="Book Antiqua"/>
          <w:i/>
          <w:iCs/>
          <w:sz w:val="20"/>
          <w:szCs w:val="20"/>
        </w:rPr>
      </w:pPr>
    </w:p>
    <w:p w14:paraId="1E006434" w14:textId="212DAF6C" w:rsidR="00E77851" w:rsidRDefault="00E77851" w:rsidP="00123A87">
      <w:pPr>
        <w:spacing w:after="0"/>
        <w:rPr>
          <w:rFonts w:ascii="Book Antiqua" w:hAnsi="Book Antiqua"/>
          <w:sz w:val="24"/>
          <w:szCs w:val="24"/>
        </w:rPr>
      </w:pPr>
      <w:r>
        <w:rPr>
          <w:rFonts w:ascii="Book Antiqua" w:hAnsi="Book Antiqua"/>
          <w:sz w:val="24"/>
          <w:szCs w:val="24"/>
        </w:rPr>
        <w:t>With their climate in mind, i</w:t>
      </w:r>
      <w:r w:rsidR="00123A87" w:rsidRPr="00DB0A80">
        <w:rPr>
          <w:rFonts w:ascii="Book Antiqua" w:hAnsi="Book Antiqua"/>
          <w:sz w:val="24"/>
          <w:szCs w:val="24"/>
        </w:rPr>
        <w:t xml:space="preserve">t is </w:t>
      </w:r>
      <w:r w:rsidR="00DB0A80">
        <w:rPr>
          <w:rFonts w:ascii="Book Antiqua" w:hAnsi="Book Antiqua"/>
          <w:sz w:val="24"/>
          <w:szCs w:val="24"/>
        </w:rPr>
        <w:t xml:space="preserve">unsurprising that a garden with running water and shady fruit trees should be such a </w:t>
      </w:r>
      <w:r w:rsidR="00C66F0D">
        <w:rPr>
          <w:rFonts w:ascii="Book Antiqua" w:hAnsi="Book Antiqua"/>
          <w:sz w:val="24"/>
          <w:szCs w:val="24"/>
        </w:rPr>
        <w:t xml:space="preserve">symbol of Paradise in so many middle-eastern cultures. </w:t>
      </w:r>
      <w:r>
        <w:rPr>
          <w:rFonts w:ascii="Book Antiqua" w:hAnsi="Book Antiqua"/>
          <w:sz w:val="24"/>
          <w:szCs w:val="24"/>
        </w:rPr>
        <w:t xml:space="preserve">The Garden of Eden in </w:t>
      </w:r>
      <w:r w:rsidR="00123A87" w:rsidRPr="00DB0A80">
        <w:rPr>
          <w:rFonts w:ascii="Book Antiqua" w:hAnsi="Book Antiqua"/>
          <w:sz w:val="24"/>
          <w:szCs w:val="24"/>
        </w:rPr>
        <w:t xml:space="preserve">Genesis </w:t>
      </w:r>
      <w:r>
        <w:rPr>
          <w:rFonts w:ascii="Book Antiqua" w:hAnsi="Book Antiqua"/>
          <w:sz w:val="24"/>
          <w:szCs w:val="24"/>
        </w:rPr>
        <w:t xml:space="preserve">Chapter </w:t>
      </w:r>
      <w:r w:rsidR="00123A87" w:rsidRPr="00DB0A80">
        <w:rPr>
          <w:rFonts w:ascii="Book Antiqua" w:hAnsi="Book Antiqua"/>
          <w:sz w:val="24"/>
          <w:szCs w:val="24"/>
        </w:rPr>
        <w:t xml:space="preserve">2 </w:t>
      </w:r>
      <w:r>
        <w:rPr>
          <w:rFonts w:ascii="Book Antiqua" w:hAnsi="Book Antiqua"/>
          <w:sz w:val="24"/>
          <w:szCs w:val="24"/>
        </w:rPr>
        <w:t xml:space="preserve">is </w:t>
      </w:r>
      <w:r w:rsidR="007E78ED">
        <w:rPr>
          <w:rFonts w:ascii="Book Antiqua" w:hAnsi="Book Antiqua"/>
          <w:sz w:val="24"/>
          <w:szCs w:val="24"/>
        </w:rPr>
        <w:t>representative</w:t>
      </w:r>
      <w:r w:rsidR="000213FC">
        <w:rPr>
          <w:rFonts w:ascii="Book Antiqua" w:hAnsi="Book Antiqua"/>
          <w:sz w:val="24"/>
          <w:szCs w:val="24"/>
        </w:rPr>
        <w:t xml:space="preserve"> of them</w:t>
      </w:r>
      <w:r>
        <w:rPr>
          <w:rFonts w:ascii="Book Antiqua" w:hAnsi="Book Antiqua"/>
          <w:sz w:val="24"/>
          <w:szCs w:val="24"/>
        </w:rPr>
        <w:t xml:space="preserve">. </w:t>
      </w:r>
    </w:p>
    <w:p w14:paraId="72CD4184" w14:textId="77777777" w:rsidR="00E77851" w:rsidRDefault="00E77851" w:rsidP="00123A87">
      <w:pPr>
        <w:spacing w:after="0"/>
        <w:rPr>
          <w:rFonts w:ascii="Book Antiqua" w:hAnsi="Book Antiqua"/>
          <w:sz w:val="24"/>
          <w:szCs w:val="24"/>
        </w:rPr>
      </w:pPr>
    </w:p>
    <w:p w14:paraId="0FB7D357" w14:textId="43A22A49" w:rsidR="000A4491" w:rsidRDefault="00E77851" w:rsidP="00123A87">
      <w:pPr>
        <w:spacing w:after="0"/>
        <w:rPr>
          <w:rFonts w:ascii="Book Antiqua" w:hAnsi="Book Antiqua"/>
          <w:sz w:val="24"/>
          <w:szCs w:val="24"/>
        </w:rPr>
      </w:pPr>
      <w:r>
        <w:rPr>
          <w:rFonts w:ascii="Book Antiqua" w:hAnsi="Book Antiqua"/>
          <w:sz w:val="24"/>
          <w:szCs w:val="24"/>
        </w:rPr>
        <w:t>But alongside this</w:t>
      </w:r>
      <w:r w:rsidR="00F629D0">
        <w:rPr>
          <w:rFonts w:ascii="Book Antiqua" w:hAnsi="Book Antiqua"/>
          <w:sz w:val="24"/>
          <w:szCs w:val="24"/>
        </w:rPr>
        <w:t xml:space="preserve"> ideal</w:t>
      </w:r>
      <w:r>
        <w:rPr>
          <w:rFonts w:ascii="Book Antiqua" w:hAnsi="Book Antiqua"/>
          <w:sz w:val="24"/>
          <w:szCs w:val="24"/>
        </w:rPr>
        <w:t xml:space="preserve"> </w:t>
      </w:r>
      <w:r w:rsidR="000A4491">
        <w:rPr>
          <w:rFonts w:ascii="Book Antiqua" w:hAnsi="Book Antiqua"/>
          <w:sz w:val="24"/>
          <w:szCs w:val="24"/>
        </w:rPr>
        <w:t>our ancestors also had to account for hardship and failure</w:t>
      </w:r>
      <w:r w:rsidR="00F629D0">
        <w:rPr>
          <w:rFonts w:ascii="Book Antiqua" w:hAnsi="Book Antiqua"/>
          <w:sz w:val="24"/>
          <w:szCs w:val="24"/>
        </w:rPr>
        <w:t xml:space="preserve"> to realise </w:t>
      </w:r>
      <w:r w:rsidR="00BF5B00">
        <w:rPr>
          <w:rFonts w:ascii="Book Antiqua" w:hAnsi="Book Antiqua"/>
          <w:sz w:val="24"/>
          <w:szCs w:val="24"/>
        </w:rPr>
        <w:t>their ideal</w:t>
      </w:r>
      <w:r w:rsidR="000A4491">
        <w:rPr>
          <w:rFonts w:ascii="Book Antiqua" w:hAnsi="Book Antiqua"/>
          <w:sz w:val="24"/>
          <w:szCs w:val="24"/>
        </w:rPr>
        <w:t xml:space="preserve">. </w:t>
      </w:r>
      <w:proofErr w:type="gramStart"/>
      <w:r w:rsidR="00F629D0">
        <w:rPr>
          <w:rFonts w:ascii="Book Antiqua" w:hAnsi="Book Antiqua"/>
          <w:sz w:val="24"/>
          <w:szCs w:val="24"/>
        </w:rPr>
        <w:t>So</w:t>
      </w:r>
      <w:proofErr w:type="gramEnd"/>
      <w:r w:rsidR="00F629D0">
        <w:rPr>
          <w:rFonts w:ascii="Book Antiqua" w:hAnsi="Book Antiqua"/>
          <w:sz w:val="24"/>
          <w:szCs w:val="24"/>
        </w:rPr>
        <w:t xml:space="preserve"> at the centre of Eden were two trees bearing fruit that w</w:t>
      </w:r>
      <w:r w:rsidR="0073716A">
        <w:rPr>
          <w:rFonts w:ascii="Book Antiqua" w:hAnsi="Book Antiqua"/>
          <w:sz w:val="24"/>
          <w:szCs w:val="24"/>
        </w:rPr>
        <w:t>ere</w:t>
      </w:r>
      <w:r w:rsidR="00F629D0">
        <w:rPr>
          <w:rFonts w:ascii="Book Antiqua" w:hAnsi="Book Antiqua"/>
          <w:sz w:val="24"/>
          <w:szCs w:val="24"/>
        </w:rPr>
        <w:t xml:space="preserve"> just out of </w:t>
      </w:r>
      <w:r w:rsidR="000213FC">
        <w:rPr>
          <w:rFonts w:ascii="Book Antiqua" w:hAnsi="Book Antiqua"/>
          <w:sz w:val="24"/>
          <w:szCs w:val="24"/>
        </w:rPr>
        <w:t>bounds</w:t>
      </w:r>
      <w:r w:rsidR="00F629D0">
        <w:rPr>
          <w:rFonts w:ascii="Book Antiqua" w:hAnsi="Book Antiqua"/>
          <w:sz w:val="24"/>
          <w:szCs w:val="24"/>
        </w:rPr>
        <w:t xml:space="preserve">. Knowledge and Life. </w:t>
      </w:r>
    </w:p>
    <w:p w14:paraId="0CEC34EE" w14:textId="5CB7551E" w:rsidR="00F629D0" w:rsidRDefault="00F629D0" w:rsidP="00123A87">
      <w:pPr>
        <w:spacing w:after="0"/>
        <w:rPr>
          <w:rFonts w:ascii="Book Antiqua" w:hAnsi="Book Antiqua"/>
          <w:sz w:val="24"/>
          <w:szCs w:val="24"/>
        </w:rPr>
      </w:pPr>
    </w:p>
    <w:p w14:paraId="02FBC5E1" w14:textId="0E319F6A" w:rsidR="00123A87" w:rsidRPr="00441A74" w:rsidRDefault="00F629D0" w:rsidP="00123A87">
      <w:pPr>
        <w:spacing w:after="0"/>
        <w:rPr>
          <w:rFonts w:ascii="Book Antiqua" w:hAnsi="Book Antiqua"/>
          <w:sz w:val="24"/>
          <w:szCs w:val="24"/>
        </w:rPr>
      </w:pPr>
      <w:r w:rsidRPr="00441A74">
        <w:rPr>
          <w:rFonts w:ascii="Book Antiqua" w:hAnsi="Book Antiqua"/>
          <w:sz w:val="24"/>
          <w:szCs w:val="24"/>
        </w:rPr>
        <w:t>For John th</w:t>
      </w:r>
      <w:r w:rsidR="00F025C9">
        <w:rPr>
          <w:rFonts w:ascii="Book Antiqua" w:hAnsi="Book Antiqua"/>
          <w:sz w:val="24"/>
          <w:szCs w:val="24"/>
        </w:rPr>
        <w:t>e</w:t>
      </w:r>
      <w:r w:rsidRPr="00441A74">
        <w:rPr>
          <w:rFonts w:ascii="Book Antiqua" w:hAnsi="Book Antiqua"/>
          <w:sz w:val="24"/>
          <w:szCs w:val="24"/>
        </w:rPr>
        <w:t xml:space="preserve"> </w:t>
      </w:r>
      <w:r w:rsidR="00BF5B00" w:rsidRPr="00441A74">
        <w:rPr>
          <w:rFonts w:ascii="Book Antiqua" w:hAnsi="Book Antiqua"/>
          <w:sz w:val="24"/>
          <w:szCs w:val="24"/>
        </w:rPr>
        <w:t>tree of life was located in</w:t>
      </w:r>
      <w:r w:rsidR="00F025C9">
        <w:rPr>
          <w:rFonts w:ascii="Book Antiqua" w:hAnsi="Book Antiqua"/>
          <w:sz w:val="24"/>
          <w:szCs w:val="24"/>
        </w:rPr>
        <w:t>side</w:t>
      </w:r>
      <w:r w:rsidR="00BF5B00" w:rsidRPr="00441A74">
        <w:rPr>
          <w:rFonts w:ascii="Book Antiqua" w:hAnsi="Book Antiqua"/>
          <w:sz w:val="24"/>
          <w:szCs w:val="24"/>
        </w:rPr>
        <w:t xml:space="preserve"> the heavenly city and those who had </w:t>
      </w:r>
      <w:r w:rsidR="00072850" w:rsidRPr="00441A74">
        <w:rPr>
          <w:rFonts w:ascii="Book Antiqua" w:hAnsi="Book Antiqua"/>
          <w:sz w:val="24"/>
          <w:szCs w:val="24"/>
        </w:rPr>
        <w:t>been baptised could enter through the gates to feed</w:t>
      </w:r>
      <w:r w:rsidR="000213FC">
        <w:rPr>
          <w:rFonts w:ascii="Book Antiqua" w:hAnsi="Book Antiqua"/>
          <w:sz w:val="24"/>
          <w:szCs w:val="24"/>
        </w:rPr>
        <w:t xml:space="preserve"> on the fruit</w:t>
      </w:r>
      <w:r w:rsidR="00072850" w:rsidRPr="00441A74">
        <w:rPr>
          <w:rFonts w:ascii="Book Antiqua" w:hAnsi="Book Antiqua"/>
          <w:sz w:val="24"/>
          <w:szCs w:val="24"/>
        </w:rPr>
        <w:t xml:space="preserve">. </w:t>
      </w:r>
      <w:r w:rsidR="007E78ED" w:rsidRPr="00441A74">
        <w:rPr>
          <w:rFonts w:ascii="Book Antiqua" w:hAnsi="Book Antiqua"/>
          <w:sz w:val="24"/>
          <w:szCs w:val="24"/>
        </w:rPr>
        <w:t xml:space="preserve">The ‘city’ is coterminous </w:t>
      </w:r>
      <w:r w:rsidR="00910B0A" w:rsidRPr="00441A74">
        <w:rPr>
          <w:rFonts w:ascii="Book Antiqua" w:hAnsi="Book Antiqua"/>
          <w:sz w:val="24"/>
          <w:szCs w:val="24"/>
        </w:rPr>
        <w:t xml:space="preserve">with the ‘church’ and as we saw last week, </w:t>
      </w:r>
      <w:r w:rsidR="009B3B73" w:rsidRPr="00441A74">
        <w:rPr>
          <w:rFonts w:ascii="Book Antiqua" w:hAnsi="Book Antiqua"/>
          <w:sz w:val="24"/>
          <w:szCs w:val="24"/>
        </w:rPr>
        <w:t xml:space="preserve">there is no ‘temple’ </w:t>
      </w:r>
      <w:r w:rsidR="000213FC">
        <w:rPr>
          <w:rFonts w:ascii="Book Antiqua" w:hAnsi="Book Antiqua"/>
          <w:sz w:val="24"/>
          <w:szCs w:val="24"/>
        </w:rPr>
        <w:t xml:space="preserve">as </w:t>
      </w:r>
      <w:r w:rsidR="00910B0A" w:rsidRPr="00441A74">
        <w:rPr>
          <w:rFonts w:ascii="Book Antiqua" w:hAnsi="Book Antiqua"/>
          <w:sz w:val="24"/>
          <w:szCs w:val="24"/>
        </w:rPr>
        <w:t>God</w:t>
      </w:r>
      <w:r w:rsidR="00272214">
        <w:rPr>
          <w:rFonts w:ascii="Book Antiqua" w:hAnsi="Book Antiqua"/>
          <w:sz w:val="24"/>
          <w:szCs w:val="24"/>
        </w:rPr>
        <w:t>’s presence is no longer confined to the Temple, but</w:t>
      </w:r>
      <w:r w:rsidR="00910B0A" w:rsidRPr="00441A74">
        <w:rPr>
          <w:rFonts w:ascii="Book Antiqua" w:hAnsi="Book Antiqua"/>
          <w:sz w:val="24"/>
          <w:szCs w:val="24"/>
        </w:rPr>
        <w:t xml:space="preserve"> is present throughout the </w:t>
      </w:r>
      <w:r w:rsidR="009B3B73" w:rsidRPr="00441A74">
        <w:rPr>
          <w:rFonts w:ascii="Book Antiqua" w:hAnsi="Book Antiqua"/>
          <w:sz w:val="24"/>
          <w:szCs w:val="24"/>
        </w:rPr>
        <w:t>whole of the city</w:t>
      </w:r>
      <w:r w:rsidR="00441A74" w:rsidRPr="00441A74">
        <w:rPr>
          <w:rFonts w:ascii="Book Antiqua" w:hAnsi="Book Antiqua"/>
          <w:sz w:val="24"/>
          <w:szCs w:val="24"/>
        </w:rPr>
        <w:t xml:space="preserve">. </w:t>
      </w:r>
      <w:proofErr w:type="gramStart"/>
      <w:r w:rsidR="00441A74" w:rsidRPr="00441A74">
        <w:rPr>
          <w:rFonts w:ascii="Book Antiqua" w:hAnsi="Book Antiqua"/>
          <w:sz w:val="24"/>
          <w:szCs w:val="24"/>
        </w:rPr>
        <w:t>So</w:t>
      </w:r>
      <w:proofErr w:type="gramEnd"/>
      <w:r w:rsidR="00441A74" w:rsidRPr="00441A74">
        <w:rPr>
          <w:rFonts w:ascii="Book Antiqua" w:hAnsi="Book Antiqua"/>
          <w:sz w:val="24"/>
          <w:szCs w:val="24"/>
        </w:rPr>
        <w:t xml:space="preserve"> the </w:t>
      </w:r>
      <w:r w:rsidR="00123A87" w:rsidRPr="00441A74">
        <w:rPr>
          <w:rFonts w:ascii="Book Antiqua" w:hAnsi="Book Antiqua"/>
          <w:sz w:val="24"/>
          <w:szCs w:val="24"/>
        </w:rPr>
        <w:t xml:space="preserve">tree of life is </w:t>
      </w:r>
      <w:r w:rsidR="00C81BD0">
        <w:rPr>
          <w:rFonts w:ascii="Book Antiqua" w:hAnsi="Book Antiqua"/>
          <w:sz w:val="24"/>
          <w:szCs w:val="24"/>
        </w:rPr>
        <w:t>free</w:t>
      </w:r>
      <w:r w:rsidR="00C02486">
        <w:rPr>
          <w:rFonts w:ascii="Book Antiqua" w:hAnsi="Book Antiqua"/>
          <w:sz w:val="24"/>
          <w:szCs w:val="24"/>
        </w:rPr>
        <w:t xml:space="preserve"> to all</w:t>
      </w:r>
      <w:r w:rsidR="00441A74" w:rsidRPr="00441A74">
        <w:rPr>
          <w:rFonts w:ascii="Book Antiqua" w:hAnsi="Book Antiqua"/>
          <w:sz w:val="24"/>
          <w:szCs w:val="24"/>
        </w:rPr>
        <w:t xml:space="preserve"> </w:t>
      </w:r>
      <w:r w:rsidR="00C02486">
        <w:rPr>
          <w:rFonts w:ascii="Book Antiqua" w:hAnsi="Book Antiqua"/>
          <w:sz w:val="24"/>
          <w:szCs w:val="24"/>
        </w:rPr>
        <w:t xml:space="preserve">but </w:t>
      </w:r>
      <w:r w:rsidR="00C81BD0">
        <w:rPr>
          <w:rFonts w:ascii="Book Antiqua" w:hAnsi="Book Antiqua"/>
          <w:sz w:val="24"/>
          <w:szCs w:val="24"/>
        </w:rPr>
        <w:t xml:space="preserve">located </w:t>
      </w:r>
      <w:r w:rsidR="00123A87" w:rsidRPr="00441A74">
        <w:rPr>
          <w:rFonts w:ascii="Book Antiqua" w:hAnsi="Book Antiqua"/>
          <w:sz w:val="24"/>
          <w:szCs w:val="24"/>
        </w:rPr>
        <w:t>within the city</w:t>
      </w:r>
      <w:r w:rsidR="000213FC">
        <w:rPr>
          <w:rFonts w:ascii="Book Antiqua" w:hAnsi="Book Antiqua"/>
          <w:sz w:val="24"/>
          <w:szCs w:val="24"/>
        </w:rPr>
        <w:t xml:space="preserve">. </w:t>
      </w:r>
      <w:r w:rsidR="00441A74" w:rsidRPr="00441A74">
        <w:rPr>
          <w:rFonts w:ascii="Book Antiqua" w:hAnsi="Book Antiqua"/>
          <w:sz w:val="24"/>
          <w:szCs w:val="24"/>
        </w:rPr>
        <w:t>The</w:t>
      </w:r>
      <w:r w:rsidR="00123A87" w:rsidRPr="00441A74">
        <w:rPr>
          <w:rFonts w:ascii="Book Antiqua" w:hAnsi="Book Antiqua"/>
          <w:sz w:val="24"/>
          <w:szCs w:val="24"/>
        </w:rPr>
        <w:t xml:space="preserve"> beatitude (v. 14) makes eternal life </w:t>
      </w:r>
      <w:r w:rsidR="00C02486">
        <w:rPr>
          <w:rFonts w:ascii="Book Antiqua" w:hAnsi="Book Antiqua"/>
          <w:sz w:val="24"/>
          <w:szCs w:val="24"/>
        </w:rPr>
        <w:t>obtainable</w:t>
      </w:r>
      <w:r w:rsidR="00C02486" w:rsidRPr="00441A74">
        <w:rPr>
          <w:rFonts w:ascii="Book Antiqua" w:hAnsi="Book Antiqua"/>
          <w:sz w:val="24"/>
          <w:szCs w:val="24"/>
        </w:rPr>
        <w:t xml:space="preserve"> </w:t>
      </w:r>
      <w:r w:rsidR="00C02486">
        <w:rPr>
          <w:rFonts w:ascii="Book Antiqua" w:hAnsi="Book Antiqua"/>
          <w:sz w:val="24"/>
          <w:szCs w:val="24"/>
        </w:rPr>
        <w:t xml:space="preserve">by anyone </w:t>
      </w:r>
      <w:r w:rsidR="00123A87" w:rsidRPr="00441A74">
        <w:rPr>
          <w:rFonts w:ascii="Book Antiqua" w:hAnsi="Book Antiqua"/>
          <w:sz w:val="24"/>
          <w:szCs w:val="24"/>
        </w:rPr>
        <w:t>but only through the blood of the Lamb.</w:t>
      </w:r>
      <w:r w:rsidR="00F025C9">
        <w:rPr>
          <w:rFonts w:ascii="Book Antiqua" w:hAnsi="Book Antiqua"/>
          <w:sz w:val="24"/>
          <w:szCs w:val="24"/>
        </w:rPr>
        <w:t xml:space="preserve"> </w:t>
      </w:r>
    </w:p>
    <w:p w14:paraId="7B9BB8C9" w14:textId="77777777" w:rsidR="005442B0" w:rsidRPr="00441A74" w:rsidRDefault="005442B0" w:rsidP="00123A87">
      <w:pPr>
        <w:spacing w:after="0"/>
        <w:rPr>
          <w:rFonts w:ascii="Book Antiqua" w:hAnsi="Book Antiqua"/>
          <w:sz w:val="24"/>
          <w:szCs w:val="24"/>
        </w:rPr>
      </w:pPr>
    </w:p>
    <w:p w14:paraId="08EF6440" w14:textId="77777777" w:rsidR="00A761B9" w:rsidRPr="00123A87" w:rsidRDefault="00A761B9" w:rsidP="00123A87">
      <w:pPr>
        <w:spacing w:after="0"/>
        <w:jc w:val="center"/>
        <w:rPr>
          <w:rFonts w:ascii="Book Antiqua" w:hAnsi="Book Antiqua"/>
          <w:b/>
          <w:bCs/>
          <w:sz w:val="28"/>
          <w:szCs w:val="28"/>
        </w:rPr>
      </w:pPr>
      <w:r w:rsidRPr="00123A87">
        <w:rPr>
          <w:rFonts w:ascii="Book Antiqua" w:hAnsi="Book Antiqua"/>
          <w:b/>
          <w:bCs/>
          <w:sz w:val="28"/>
          <w:szCs w:val="28"/>
        </w:rPr>
        <w:t>Gospel: John 17:20-26</w:t>
      </w:r>
    </w:p>
    <w:p w14:paraId="62E5AD09" w14:textId="77777777" w:rsidR="00A761B9" w:rsidRPr="001A257A" w:rsidRDefault="00A761B9" w:rsidP="00A761B9">
      <w:pPr>
        <w:spacing w:after="0"/>
        <w:rPr>
          <w:rFonts w:ascii="Book Antiqua" w:hAnsi="Book Antiqua"/>
          <w:sz w:val="24"/>
          <w:szCs w:val="24"/>
        </w:rPr>
      </w:pPr>
    </w:p>
    <w:p w14:paraId="5C96D3A2" w14:textId="4C1BD452" w:rsidR="00D06DC0" w:rsidRPr="008B3A77" w:rsidRDefault="00C37BAD" w:rsidP="00D06DC0">
      <w:pPr>
        <w:spacing w:after="0"/>
        <w:rPr>
          <w:rFonts w:ascii="Book Antiqua" w:hAnsi="Book Antiqua"/>
          <w:sz w:val="24"/>
          <w:szCs w:val="24"/>
        </w:rPr>
      </w:pPr>
      <w:r w:rsidRPr="005F53DB">
        <w:rPr>
          <w:rFonts w:ascii="Book Antiqua" w:hAnsi="Book Antiqua"/>
          <w:sz w:val="24"/>
          <w:szCs w:val="24"/>
        </w:rPr>
        <w:t xml:space="preserve">To-day’s Gospel is the third element of a </w:t>
      </w:r>
      <w:r w:rsidR="004C5BC9">
        <w:rPr>
          <w:rFonts w:ascii="Book Antiqua" w:hAnsi="Book Antiqua"/>
          <w:sz w:val="24"/>
          <w:szCs w:val="24"/>
        </w:rPr>
        <w:t xml:space="preserve">long </w:t>
      </w:r>
      <w:r w:rsidRPr="005F53DB">
        <w:rPr>
          <w:rFonts w:ascii="Book Antiqua" w:hAnsi="Book Antiqua"/>
          <w:sz w:val="24"/>
          <w:szCs w:val="24"/>
        </w:rPr>
        <w:t>prayer of Jesus. In the first</w:t>
      </w:r>
      <w:r w:rsidR="004C5BC9">
        <w:rPr>
          <w:rFonts w:ascii="Book Antiqua" w:hAnsi="Book Antiqua"/>
          <w:sz w:val="24"/>
          <w:szCs w:val="24"/>
        </w:rPr>
        <w:t xml:space="preserve"> element</w:t>
      </w:r>
      <w:r w:rsidRPr="005F53DB">
        <w:rPr>
          <w:rFonts w:ascii="Book Antiqua" w:hAnsi="Book Antiqua"/>
          <w:sz w:val="24"/>
          <w:szCs w:val="24"/>
        </w:rPr>
        <w:t>, he prays for himself (17;1-5).  In the second he prays for his disciples (</w:t>
      </w:r>
      <w:r w:rsidR="005F53DB" w:rsidRPr="005F53DB">
        <w:rPr>
          <w:rFonts w:ascii="Book Antiqua" w:hAnsi="Book Antiqua"/>
          <w:sz w:val="24"/>
          <w:szCs w:val="24"/>
        </w:rPr>
        <w:t>17;</w:t>
      </w:r>
      <w:r w:rsidRPr="005F53DB">
        <w:rPr>
          <w:rFonts w:ascii="Book Antiqua" w:hAnsi="Book Antiqua"/>
          <w:sz w:val="24"/>
          <w:szCs w:val="24"/>
        </w:rPr>
        <w:t>6-19)</w:t>
      </w:r>
      <w:r w:rsidR="005F53DB" w:rsidRPr="005F53DB">
        <w:rPr>
          <w:rFonts w:ascii="Book Antiqua" w:hAnsi="Book Antiqua"/>
          <w:sz w:val="24"/>
          <w:szCs w:val="24"/>
        </w:rPr>
        <w:t xml:space="preserve"> and in </w:t>
      </w:r>
      <w:r w:rsidR="007D3742">
        <w:rPr>
          <w:rFonts w:ascii="Book Antiqua" w:hAnsi="Book Antiqua"/>
          <w:sz w:val="24"/>
          <w:szCs w:val="24"/>
        </w:rPr>
        <w:t>to-day’s reading</w:t>
      </w:r>
      <w:r w:rsidR="005F53DB" w:rsidRPr="005F53DB">
        <w:rPr>
          <w:rFonts w:ascii="Book Antiqua" w:hAnsi="Book Antiqua"/>
          <w:sz w:val="24"/>
          <w:szCs w:val="24"/>
        </w:rPr>
        <w:t xml:space="preserve"> </w:t>
      </w:r>
      <w:r w:rsidRPr="005F53DB">
        <w:rPr>
          <w:rFonts w:ascii="Book Antiqua" w:hAnsi="Book Antiqua"/>
          <w:sz w:val="24"/>
          <w:szCs w:val="24"/>
        </w:rPr>
        <w:t xml:space="preserve">for the </w:t>
      </w:r>
      <w:r w:rsidR="00060D9B">
        <w:rPr>
          <w:rFonts w:ascii="Book Antiqua" w:hAnsi="Book Antiqua"/>
          <w:sz w:val="24"/>
          <w:szCs w:val="24"/>
        </w:rPr>
        <w:t>future Church</w:t>
      </w:r>
      <w:r w:rsidRPr="005F53DB">
        <w:rPr>
          <w:rFonts w:ascii="Book Antiqua" w:hAnsi="Book Antiqua"/>
          <w:sz w:val="24"/>
          <w:szCs w:val="24"/>
        </w:rPr>
        <w:t xml:space="preserve"> who will 'believe through their word' </w:t>
      </w:r>
      <w:r w:rsidR="00D06DC0" w:rsidRPr="008B3A77">
        <w:rPr>
          <w:rFonts w:ascii="Book Antiqua" w:hAnsi="Book Antiqua"/>
          <w:sz w:val="24"/>
          <w:szCs w:val="24"/>
        </w:rPr>
        <w:t xml:space="preserve">It is a prayer "that all may be one." </w:t>
      </w:r>
      <w:r w:rsidR="00E36DE3">
        <w:rPr>
          <w:rFonts w:ascii="Book Antiqua" w:hAnsi="Book Antiqua"/>
          <w:sz w:val="24"/>
          <w:szCs w:val="24"/>
        </w:rPr>
        <w:t xml:space="preserve">It is a prayer that </w:t>
      </w:r>
      <w:r w:rsidR="00032C9C">
        <w:rPr>
          <w:rFonts w:ascii="Book Antiqua" w:hAnsi="Book Antiqua"/>
          <w:sz w:val="24"/>
          <w:szCs w:val="24"/>
        </w:rPr>
        <w:t xml:space="preserve">has not been granted. </w:t>
      </w:r>
    </w:p>
    <w:p w14:paraId="13C35ED1" w14:textId="49193CB6" w:rsidR="00D06DC0" w:rsidRPr="008B3A77" w:rsidRDefault="00D06DC0" w:rsidP="00D06DC0">
      <w:pPr>
        <w:spacing w:after="0"/>
        <w:rPr>
          <w:rFonts w:ascii="Book Antiqua" w:hAnsi="Book Antiqua"/>
          <w:sz w:val="24"/>
          <w:szCs w:val="24"/>
        </w:rPr>
      </w:pPr>
    </w:p>
    <w:p w14:paraId="300FB9C5" w14:textId="02B60EB2" w:rsidR="00400056" w:rsidRDefault="00400056" w:rsidP="00A761B9">
      <w:pPr>
        <w:spacing w:after="0"/>
        <w:rPr>
          <w:rFonts w:ascii="Book Antiqua" w:hAnsi="Book Antiqua"/>
          <w:sz w:val="24"/>
          <w:szCs w:val="24"/>
        </w:rPr>
      </w:pPr>
      <w:r>
        <w:rPr>
          <w:rFonts w:ascii="Book Antiqua" w:hAnsi="Book Antiqua"/>
          <w:sz w:val="24"/>
          <w:szCs w:val="24"/>
        </w:rPr>
        <w:t>In a Missionary conference at Edinburgh in</w:t>
      </w:r>
      <w:r w:rsidR="00D06DC0">
        <w:rPr>
          <w:rFonts w:ascii="Book Antiqua" w:hAnsi="Book Antiqua"/>
          <w:sz w:val="24"/>
          <w:szCs w:val="24"/>
        </w:rPr>
        <w:t xml:space="preserve"> June 1910</w:t>
      </w:r>
      <w:r>
        <w:rPr>
          <w:rFonts w:ascii="Book Antiqua" w:hAnsi="Book Antiqua"/>
          <w:sz w:val="24"/>
          <w:szCs w:val="24"/>
        </w:rPr>
        <w:t xml:space="preserve"> it was realised that evangelism </w:t>
      </w:r>
      <w:r w:rsidR="005B34B7">
        <w:rPr>
          <w:rFonts w:ascii="Book Antiqua" w:hAnsi="Book Antiqua"/>
          <w:sz w:val="24"/>
          <w:szCs w:val="24"/>
        </w:rPr>
        <w:t>in the new</w:t>
      </w:r>
      <w:r w:rsidR="00032C9C">
        <w:rPr>
          <w:rFonts w:ascii="Book Antiqua" w:hAnsi="Book Antiqua"/>
          <w:sz w:val="24"/>
          <w:szCs w:val="24"/>
        </w:rPr>
        <w:t xml:space="preserve"> colonies</w:t>
      </w:r>
      <w:r w:rsidR="005B34B7">
        <w:rPr>
          <w:rFonts w:ascii="Book Antiqua" w:hAnsi="Book Antiqua"/>
          <w:sz w:val="24"/>
          <w:szCs w:val="24"/>
        </w:rPr>
        <w:t xml:space="preserve"> </w:t>
      </w:r>
      <w:r w:rsidR="008B3A77">
        <w:rPr>
          <w:rFonts w:ascii="Book Antiqua" w:hAnsi="Book Antiqua"/>
          <w:sz w:val="24"/>
          <w:szCs w:val="24"/>
        </w:rPr>
        <w:t>had been</w:t>
      </w:r>
      <w:r>
        <w:rPr>
          <w:rFonts w:ascii="Book Antiqua" w:hAnsi="Book Antiqua"/>
          <w:sz w:val="24"/>
          <w:szCs w:val="24"/>
        </w:rPr>
        <w:t xml:space="preserve"> handicapped by superficial </w:t>
      </w:r>
      <w:r w:rsidR="00141C76">
        <w:rPr>
          <w:rFonts w:ascii="Book Antiqua" w:hAnsi="Book Antiqua"/>
          <w:sz w:val="24"/>
          <w:szCs w:val="24"/>
        </w:rPr>
        <w:t xml:space="preserve">denominational </w:t>
      </w:r>
      <w:r>
        <w:rPr>
          <w:rFonts w:ascii="Book Antiqua" w:hAnsi="Book Antiqua"/>
          <w:sz w:val="24"/>
          <w:szCs w:val="24"/>
        </w:rPr>
        <w:t xml:space="preserve">and cultural </w:t>
      </w:r>
      <w:r w:rsidR="00141C76">
        <w:rPr>
          <w:rFonts w:ascii="Book Antiqua" w:hAnsi="Book Antiqua"/>
          <w:sz w:val="24"/>
          <w:szCs w:val="24"/>
        </w:rPr>
        <w:t>differences.</w:t>
      </w:r>
      <w:r w:rsidR="005F53DB">
        <w:rPr>
          <w:rFonts w:ascii="Book Antiqua" w:hAnsi="Book Antiqua"/>
          <w:sz w:val="24"/>
          <w:szCs w:val="24"/>
        </w:rPr>
        <w:t xml:space="preserve"> </w:t>
      </w:r>
      <w:r w:rsidR="00272214">
        <w:rPr>
          <w:rFonts w:ascii="Book Antiqua" w:hAnsi="Book Antiqua"/>
          <w:sz w:val="24"/>
          <w:szCs w:val="24"/>
        </w:rPr>
        <w:t>All</w:t>
      </w:r>
      <w:r w:rsidR="005F53DB">
        <w:rPr>
          <w:rFonts w:ascii="Book Antiqua" w:hAnsi="Book Antiqua"/>
          <w:sz w:val="24"/>
          <w:szCs w:val="24"/>
        </w:rPr>
        <w:t xml:space="preserve"> delegates were Protestant and m</w:t>
      </w:r>
      <w:r w:rsidR="00141C76">
        <w:rPr>
          <w:rFonts w:ascii="Book Antiqua" w:hAnsi="Book Antiqua"/>
          <w:sz w:val="24"/>
          <w:szCs w:val="24"/>
        </w:rPr>
        <w:t xml:space="preserve">any </w:t>
      </w:r>
      <w:r w:rsidR="005F53DB">
        <w:rPr>
          <w:rFonts w:ascii="Book Antiqua" w:hAnsi="Book Antiqua"/>
          <w:sz w:val="24"/>
          <w:szCs w:val="24"/>
        </w:rPr>
        <w:t xml:space="preserve">of their </w:t>
      </w:r>
      <w:r w:rsidR="00141C76">
        <w:rPr>
          <w:rFonts w:ascii="Book Antiqua" w:hAnsi="Book Antiqua"/>
          <w:sz w:val="24"/>
          <w:szCs w:val="24"/>
        </w:rPr>
        <w:t xml:space="preserve">voices </w:t>
      </w:r>
      <w:r>
        <w:rPr>
          <w:rFonts w:ascii="Book Antiqua" w:hAnsi="Book Antiqua"/>
          <w:sz w:val="24"/>
          <w:szCs w:val="24"/>
        </w:rPr>
        <w:t xml:space="preserve">since have loudly advocated an invisible unity of all true Christians whose identity is </w:t>
      </w:r>
      <w:r>
        <w:rPr>
          <w:rFonts w:ascii="Book Antiqua" w:hAnsi="Book Antiqua"/>
          <w:sz w:val="24"/>
          <w:szCs w:val="24"/>
        </w:rPr>
        <w:lastRenderedPageBreak/>
        <w:t xml:space="preserve">known only to God. </w:t>
      </w:r>
      <w:r w:rsidR="00EB3027">
        <w:rPr>
          <w:rFonts w:ascii="Book Antiqua" w:hAnsi="Book Antiqua"/>
          <w:sz w:val="24"/>
          <w:szCs w:val="24"/>
        </w:rPr>
        <w:t>(The only others were Orthodox</w:t>
      </w:r>
      <w:r w:rsidR="00010CEC">
        <w:rPr>
          <w:rFonts w:ascii="Book Antiqua" w:hAnsi="Book Antiqua"/>
          <w:sz w:val="24"/>
          <w:szCs w:val="24"/>
        </w:rPr>
        <w:t xml:space="preserve"> observers</w:t>
      </w:r>
      <w:r w:rsidR="00EB3027">
        <w:rPr>
          <w:rFonts w:ascii="Book Antiqua" w:hAnsi="Book Antiqua"/>
          <w:sz w:val="24"/>
          <w:szCs w:val="24"/>
        </w:rPr>
        <w:t xml:space="preserve"> from countries in which missionary work had taken place</w:t>
      </w:r>
      <w:r w:rsidR="00272214">
        <w:rPr>
          <w:rFonts w:ascii="Book Antiqua" w:hAnsi="Book Antiqua"/>
          <w:sz w:val="24"/>
          <w:szCs w:val="24"/>
        </w:rPr>
        <w:t>. No Catholics were present</w:t>
      </w:r>
      <w:r w:rsidR="00EB3027">
        <w:rPr>
          <w:rFonts w:ascii="Book Antiqua" w:hAnsi="Book Antiqua"/>
          <w:sz w:val="24"/>
          <w:szCs w:val="24"/>
        </w:rPr>
        <w:t xml:space="preserve">). </w:t>
      </w:r>
    </w:p>
    <w:p w14:paraId="1FB6ABEB" w14:textId="77777777" w:rsidR="00400056" w:rsidRDefault="00400056" w:rsidP="00A761B9">
      <w:pPr>
        <w:spacing w:after="0"/>
        <w:rPr>
          <w:rFonts w:ascii="Book Antiqua" w:hAnsi="Book Antiqua"/>
          <w:sz w:val="24"/>
          <w:szCs w:val="24"/>
        </w:rPr>
      </w:pPr>
    </w:p>
    <w:p w14:paraId="7FEDBDAA" w14:textId="6A2B312F" w:rsidR="00DA42D2" w:rsidRDefault="00EE32E6" w:rsidP="00DA42D2">
      <w:pPr>
        <w:spacing w:after="0"/>
        <w:rPr>
          <w:rFonts w:ascii="Book Antiqua" w:hAnsi="Book Antiqua"/>
          <w:sz w:val="24"/>
          <w:szCs w:val="24"/>
        </w:rPr>
      </w:pPr>
      <w:r w:rsidRPr="00EE32E6">
        <w:rPr>
          <w:rFonts w:ascii="Book Antiqua" w:hAnsi="Book Antiqua"/>
          <w:sz w:val="24"/>
          <w:szCs w:val="24"/>
        </w:rPr>
        <w:t>After John XXIII became</w:t>
      </w:r>
      <w:r w:rsidR="00010CEC">
        <w:rPr>
          <w:rFonts w:ascii="Book Antiqua" w:hAnsi="Book Antiqua"/>
          <w:sz w:val="24"/>
          <w:szCs w:val="24"/>
        </w:rPr>
        <w:t xml:space="preserve"> P</w:t>
      </w:r>
      <w:r w:rsidRPr="00EE32E6">
        <w:rPr>
          <w:rFonts w:ascii="Book Antiqua" w:hAnsi="Book Antiqua"/>
          <w:sz w:val="24"/>
          <w:szCs w:val="24"/>
        </w:rPr>
        <w:t xml:space="preserve">ope in 1958, Roman Catholics began to participate in the ecumenical movement. </w:t>
      </w:r>
      <w:r w:rsidR="00DA42D2" w:rsidRPr="00EE32E6">
        <w:rPr>
          <w:rFonts w:ascii="Book Antiqua" w:hAnsi="Book Antiqua"/>
          <w:sz w:val="24"/>
          <w:szCs w:val="24"/>
        </w:rPr>
        <w:t>In 1999 Lutherans and Catholics signed a “common declaration” on justification, the topic that had been the major theological issue in the Reformation of the 16th century.</w:t>
      </w:r>
      <w:r w:rsidR="00DA42D2">
        <w:rPr>
          <w:rFonts w:ascii="Book Antiqua" w:hAnsi="Book Antiqua"/>
          <w:sz w:val="24"/>
          <w:szCs w:val="24"/>
        </w:rPr>
        <w:t xml:space="preserve"> </w:t>
      </w:r>
    </w:p>
    <w:p w14:paraId="30312EF7" w14:textId="69E38747" w:rsidR="00DA42D2" w:rsidRDefault="00DA42D2" w:rsidP="00DA42D2">
      <w:pPr>
        <w:spacing w:after="0"/>
        <w:rPr>
          <w:rFonts w:ascii="Book Antiqua" w:hAnsi="Book Antiqua"/>
          <w:sz w:val="24"/>
          <w:szCs w:val="24"/>
        </w:rPr>
      </w:pPr>
    </w:p>
    <w:p w14:paraId="22F575D0" w14:textId="1E1C49EA" w:rsidR="002547C3" w:rsidRPr="00324E0C" w:rsidRDefault="00DA42D2" w:rsidP="00A761B9">
      <w:pPr>
        <w:spacing w:after="0"/>
        <w:rPr>
          <w:rFonts w:ascii="Book Antiqua" w:hAnsi="Book Antiqua"/>
          <w:sz w:val="24"/>
          <w:szCs w:val="24"/>
        </w:rPr>
      </w:pPr>
      <w:proofErr w:type="gramStart"/>
      <w:r>
        <w:rPr>
          <w:rFonts w:ascii="Book Antiqua" w:hAnsi="Book Antiqua"/>
          <w:sz w:val="24"/>
          <w:szCs w:val="24"/>
        </w:rPr>
        <w:t>But,</w:t>
      </w:r>
      <w:proofErr w:type="gramEnd"/>
      <w:r>
        <w:rPr>
          <w:rFonts w:ascii="Book Antiqua" w:hAnsi="Book Antiqua"/>
          <w:sz w:val="24"/>
          <w:szCs w:val="24"/>
        </w:rPr>
        <w:t xml:space="preserve"> what we have to realise is that </w:t>
      </w:r>
      <w:r w:rsidR="00EB3027">
        <w:rPr>
          <w:rFonts w:ascii="Book Antiqua" w:hAnsi="Book Antiqua"/>
          <w:sz w:val="24"/>
          <w:szCs w:val="24"/>
        </w:rPr>
        <w:t>in</w:t>
      </w:r>
      <w:r>
        <w:rPr>
          <w:rFonts w:ascii="Book Antiqua" w:hAnsi="Book Antiqua"/>
          <w:sz w:val="24"/>
          <w:szCs w:val="24"/>
        </w:rPr>
        <w:t xml:space="preserve"> the time of </w:t>
      </w:r>
      <w:r w:rsidR="00EB3027">
        <w:rPr>
          <w:rFonts w:ascii="Book Antiqua" w:hAnsi="Book Antiqua"/>
          <w:sz w:val="24"/>
          <w:szCs w:val="24"/>
        </w:rPr>
        <w:t xml:space="preserve">John’s </w:t>
      </w:r>
      <w:r w:rsidR="00010CEC">
        <w:rPr>
          <w:rFonts w:ascii="Book Antiqua" w:hAnsi="Book Antiqua"/>
          <w:sz w:val="24"/>
          <w:szCs w:val="24"/>
        </w:rPr>
        <w:t>Gospel</w:t>
      </w:r>
      <w:r>
        <w:rPr>
          <w:rFonts w:ascii="Book Antiqua" w:hAnsi="Book Antiqua"/>
          <w:sz w:val="24"/>
          <w:szCs w:val="24"/>
        </w:rPr>
        <w:t>, there were no</w:t>
      </w:r>
      <w:r w:rsidR="003E6196">
        <w:rPr>
          <w:rFonts w:ascii="Book Antiqua" w:hAnsi="Book Antiqua"/>
          <w:sz w:val="24"/>
          <w:szCs w:val="24"/>
        </w:rPr>
        <w:t xml:space="preserve">thing </w:t>
      </w:r>
      <w:r w:rsidR="00010CEC">
        <w:rPr>
          <w:rFonts w:ascii="Book Antiqua" w:hAnsi="Book Antiqua"/>
          <w:sz w:val="24"/>
          <w:szCs w:val="24"/>
        </w:rPr>
        <w:t xml:space="preserve">comparable to </w:t>
      </w:r>
      <w:r w:rsidR="003E6196">
        <w:rPr>
          <w:rFonts w:ascii="Book Antiqua" w:hAnsi="Book Antiqua"/>
          <w:sz w:val="24"/>
          <w:szCs w:val="24"/>
        </w:rPr>
        <w:t>our</w:t>
      </w:r>
      <w:r>
        <w:rPr>
          <w:rFonts w:ascii="Book Antiqua" w:hAnsi="Book Antiqua"/>
          <w:sz w:val="24"/>
          <w:szCs w:val="24"/>
        </w:rPr>
        <w:t xml:space="preserve"> denominations. </w:t>
      </w:r>
      <w:r w:rsidR="005B34B7">
        <w:rPr>
          <w:rFonts w:ascii="Book Antiqua" w:hAnsi="Book Antiqua"/>
          <w:sz w:val="24"/>
          <w:szCs w:val="24"/>
        </w:rPr>
        <w:t>Christian denominations</w:t>
      </w:r>
      <w:r w:rsidR="00EB3027">
        <w:rPr>
          <w:rFonts w:ascii="Book Antiqua" w:hAnsi="Book Antiqua"/>
          <w:sz w:val="24"/>
          <w:szCs w:val="24"/>
        </w:rPr>
        <w:t xml:space="preserve"> are not what he had in mind. </w:t>
      </w:r>
      <w:r w:rsidR="003E6196">
        <w:rPr>
          <w:rFonts w:ascii="Book Antiqua" w:hAnsi="Book Antiqua"/>
          <w:sz w:val="24"/>
          <w:szCs w:val="24"/>
        </w:rPr>
        <w:t xml:space="preserve">There were heretical groups who adopted some Christian features but </w:t>
      </w:r>
      <w:r w:rsidR="00EB3027">
        <w:rPr>
          <w:rFonts w:ascii="Book Antiqua" w:hAnsi="Book Antiqua"/>
          <w:sz w:val="24"/>
          <w:szCs w:val="24"/>
        </w:rPr>
        <w:t xml:space="preserve">neither are </w:t>
      </w:r>
      <w:r w:rsidR="003E6196">
        <w:rPr>
          <w:rFonts w:ascii="Book Antiqua" w:hAnsi="Book Antiqua"/>
          <w:sz w:val="24"/>
          <w:szCs w:val="24"/>
        </w:rPr>
        <w:t xml:space="preserve">they the threat that prompted the high-priestly prayer of to-day’s Gospel. </w:t>
      </w:r>
      <w:r w:rsidR="00A761B9" w:rsidRPr="001A257A">
        <w:rPr>
          <w:rFonts w:ascii="Book Antiqua" w:hAnsi="Book Antiqua"/>
          <w:sz w:val="24"/>
          <w:szCs w:val="24"/>
        </w:rPr>
        <w:t xml:space="preserve">The unity for which he prays is not </w:t>
      </w:r>
      <w:r w:rsidR="00EA3378">
        <w:rPr>
          <w:rFonts w:ascii="Book Antiqua" w:hAnsi="Book Antiqua"/>
          <w:sz w:val="24"/>
          <w:szCs w:val="24"/>
        </w:rPr>
        <w:t xml:space="preserve">that </w:t>
      </w:r>
      <w:r w:rsidR="00A761B9" w:rsidRPr="001A257A">
        <w:rPr>
          <w:rFonts w:ascii="Book Antiqua" w:hAnsi="Book Antiqua"/>
          <w:sz w:val="24"/>
          <w:szCs w:val="24"/>
        </w:rPr>
        <w:t xml:space="preserve">grounded on </w:t>
      </w:r>
      <w:r w:rsidR="00EA3378">
        <w:rPr>
          <w:rFonts w:ascii="Book Antiqua" w:hAnsi="Book Antiqua"/>
          <w:sz w:val="24"/>
          <w:szCs w:val="24"/>
        </w:rPr>
        <w:t xml:space="preserve">understanding </w:t>
      </w:r>
      <w:r w:rsidR="00324E0C">
        <w:rPr>
          <w:rFonts w:ascii="Book Antiqua" w:hAnsi="Book Antiqua"/>
          <w:sz w:val="24"/>
          <w:szCs w:val="24"/>
        </w:rPr>
        <w:t>other people’s doctrines,</w:t>
      </w:r>
      <w:r w:rsidR="00021390">
        <w:rPr>
          <w:rFonts w:ascii="Book Antiqua" w:hAnsi="Book Antiqua"/>
          <w:sz w:val="24"/>
          <w:szCs w:val="24"/>
        </w:rPr>
        <w:t xml:space="preserve"> or on a mutual respectability,</w:t>
      </w:r>
      <w:r w:rsidR="00324E0C">
        <w:rPr>
          <w:rFonts w:ascii="Book Antiqua" w:hAnsi="Book Antiqua"/>
          <w:sz w:val="24"/>
          <w:szCs w:val="24"/>
        </w:rPr>
        <w:t xml:space="preserve"> </w:t>
      </w:r>
      <w:r w:rsidR="005351AA">
        <w:rPr>
          <w:rFonts w:ascii="Book Antiqua" w:hAnsi="Book Antiqua"/>
          <w:sz w:val="24"/>
          <w:szCs w:val="24"/>
        </w:rPr>
        <w:t xml:space="preserve">but on an intense love between individual members of a congregation, whose common loyalty to the Lord eclipses every </w:t>
      </w:r>
      <w:r w:rsidR="00324E0C">
        <w:rPr>
          <w:rFonts w:ascii="Book Antiqua" w:hAnsi="Book Antiqua"/>
          <w:sz w:val="24"/>
          <w:szCs w:val="24"/>
        </w:rPr>
        <w:t>division</w:t>
      </w:r>
      <w:r w:rsidR="005351AA">
        <w:rPr>
          <w:rFonts w:ascii="Book Antiqua" w:hAnsi="Book Antiqua"/>
          <w:sz w:val="24"/>
          <w:szCs w:val="24"/>
        </w:rPr>
        <w:t xml:space="preserve">. </w:t>
      </w:r>
    </w:p>
    <w:p w14:paraId="761A844C" w14:textId="77777777" w:rsidR="002547C3" w:rsidRPr="00324E0C" w:rsidRDefault="002547C3" w:rsidP="00A761B9">
      <w:pPr>
        <w:spacing w:after="0"/>
        <w:rPr>
          <w:rFonts w:ascii="Book Antiqua" w:hAnsi="Book Antiqua"/>
          <w:sz w:val="24"/>
          <w:szCs w:val="24"/>
        </w:rPr>
      </w:pPr>
    </w:p>
    <w:p w14:paraId="69E68CDC" w14:textId="3DD97195" w:rsidR="0021115A" w:rsidRPr="00324E0C" w:rsidRDefault="005351AA" w:rsidP="00A761B9">
      <w:pPr>
        <w:spacing w:after="0"/>
        <w:rPr>
          <w:rFonts w:ascii="Book Antiqua" w:hAnsi="Book Antiqua"/>
          <w:sz w:val="24"/>
          <w:szCs w:val="24"/>
        </w:rPr>
      </w:pPr>
      <w:r w:rsidRPr="00324E0C">
        <w:rPr>
          <w:rFonts w:ascii="Book Antiqua" w:hAnsi="Book Antiqua"/>
          <w:sz w:val="24"/>
          <w:szCs w:val="24"/>
        </w:rPr>
        <w:t>T</w:t>
      </w:r>
      <w:r w:rsidR="00A761B9" w:rsidRPr="00324E0C">
        <w:rPr>
          <w:rFonts w:ascii="Book Antiqua" w:hAnsi="Book Antiqua"/>
          <w:sz w:val="24"/>
          <w:szCs w:val="24"/>
        </w:rPr>
        <w:t xml:space="preserve">he unity of the Church is a unity based on the common sharing of word and sacraments, </w:t>
      </w:r>
      <w:r w:rsidR="00EB3027" w:rsidRPr="00324E0C">
        <w:rPr>
          <w:rFonts w:ascii="Book Antiqua" w:hAnsi="Book Antiqua"/>
          <w:sz w:val="24"/>
          <w:szCs w:val="24"/>
        </w:rPr>
        <w:t xml:space="preserve">despite personal differences. It is </w:t>
      </w:r>
      <w:r w:rsidR="0021115A" w:rsidRPr="00324E0C">
        <w:rPr>
          <w:rFonts w:ascii="Book Antiqua" w:hAnsi="Book Antiqua"/>
          <w:sz w:val="24"/>
          <w:szCs w:val="24"/>
        </w:rPr>
        <w:t>through</w:t>
      </w:r>
      <w:r w:rsidR="00EB3027" w:rsidRPr="00324E0C">
        <w:rPr>
          <w:rFonts w:ascii="Book Antiqua" w:hAnsi="Book Antiqua"/>
          <w:sz w:val="24"/>
          <w:szCs w:val="24"/>
        </w:rPr>
        <w:t xml:space="preserve"> this</w:t>
      </w:r>
      <w:r w:rsidR="0021115A" w:rsidRPr="00324E0C">
        <w:rPr>
          <w:rFonts w:ascii="Book Antiqua" w:hAnsi="Book Antiqua"/>
          <w:sz w:val="24"/>
          <w:szCs w:val="24"/>
        </w:rPr>
        <w:t xml:space="preserve"> liturgical act that Christ in his risen life becomes present in the world to-day. </w:t>
      </w:r>
    </w:p>
    <w:p w14:paraId="579C8007" w14:textId="77777777" w:rsidR="00A761B9" w:rsidRPr="00021390" w:rsidRDefault="00A761B9" w:rsidP="00A761B9">
      <w:pPr>
        <w:spacing w:after="0"/>
        <w:rPr>
          <w:rFonts w:ascii="Book Antiqua" w:hAnsi="Book Antiqua"/>
          <w:sz w:val="24"/>
          <w:szCs w:val="24"/>
        </w:rPr>
      </w:pPr>
    </w:p>
    <w:p w14:paraId="3323D2D1" w14:textId="137A5FE1" w:rsidR="00C37BAD" w:rsidRPr="00021390" w:rsidRDefault="00A761B9" w:rsidP="00A761B9">
      <w:pPr>
        <w:spacing w:after="0"/>
        <w:rPr>
          <w:rFonts w:ascii="Book Antiqua" w:hAnsi="Book Antiqua"/>
          <w:sz w:val="24"/>
          <w:szCs w:val="24"/>
        </w:rPr>
      </w:pPr>
      <w:r w:rsidRPr="00021390">
        <w:rPr>
          <w:rFonts w:ascii="Book Antiqua" w:hAnsi="Book Antiqua"/>
          <w:sz w:val="24"/>
          <w:szCs w:val="24"/>
        </w:rPr>
        <w:t>The first half of this Sunday's gospel concerns the life of the Church on earth</w:t>
      </w:r>
      <w:r w:rsidR="00A93C75">
        <w:rPr>
          <w:rFonts w:ascii="Book Antiqua" w:hAnsi="Book Antiqua"/>
          <w:sz w:val="24"/>
          <w:szCs w:val="24"/>
        </w:rPr>
        <w:t xml:space="preserve">, known as the Church Militant, </w:t>
      </w:r>
      <w:proofErr w:type="gramStart"/>
      <w:r w:rsidRPr="00021390">
        <w:rPr>
          <w:rFonts w:ascii="Book Antiqua" w:hAnsi="Book Antiqua"/>
          <w:sz w:val="24"/>
          <w:szCs w:val="24"/>
        </w:rPr>
        <w:t>Its</w:t>
      </w:r>
      <w:proofErr w:type="gramEnd"/>
      <w:r w:rsidRPr="00021390">
        <w:rPr>
          <w:rFonts w:ascii="Book Antiqua" w:hAnsi="Book Antiqua"/>
          <w:sz w:val="24"/>
          <w:szCs w:val="24"/>
        </w:rPr>
        <w:t xml:space="preserve"> unity is </w:t>
      </w:r>
      <w:r w:rsidR="00A93C75">
        <w:rPr>
          <w:rFonts w:ascii="Book Antiqua" w:hAnsi="Book Antiqua"/>
          <w:sz w:val="24"/>
          <w:szCs w:val="24"/>
        </w:rPr>
        <w:t>one</w:t>
      </w:r>
      <w:r w:rsidRPr="00021390">
        <w:rPr>
          <w:rFonts w:ascii="Book Antiqua" w:hAnsi="Book Antiqua"/>
          <w:sz w:val="24"/>
          <w:szCs w:val="24"/>
        </w:rPr>
        <w:t xml:space="preserve"> for mission, a unity whose aim is that the world may believe "that thou hast sent me." The second half of the gospel turns to the final destiny of the Church—what we traditionally call the Church Triumphant</w:t>
      </w:r>
      <w:r w:rsidR="00C37BAD" w:rsidRPr="00021390">
        <w:rPr>
          <w:rFonts w:ascii="Book Antiqua" w:hAnsi="Book Antiqua"/>
          <w:sz w:val="24"/>
          <w:szCs w:val="24"/>
        </w:rPr>
        <w:t xml:space="preserve">. </w:t>
      </w:r>
    </w:p>
    <w:p w14:paraId="4BF61D96" w14:textId="17945C01" w:rsidR="00C37BAD" w:rsidRPr="00021390" w:rsidRDefault="00C37BAD" w:rsidP="00A761B9">
      <w:pPr>
        <w:spacing w:after="0"/>
        <w:rPr>
          <w:rFonts w:ascii="Book Antiqua" w:hAnsi="Book Antiqua"/>
          <w:sz w:val="24"/>
          <w:szCs w:val="24"/>
        </w:rPr>
      </w:pPr>
    </w:p>
    <w:p w14:paraId="427EA0A0" w14:textId="5A02194C" w:rsidR="00C37BAD" w:rsidRDefault="003142DA" w:rsidP="003142DA">
      <w:pPr>
        <w:spacing w:after="0"/>
        <w:rPr>
          <w:rFonts w:ascii="Book Antiqua" w:hAnsi="Book Antiqua"/>
          <w:sz w:val="24"/>
          <w:szCs w:val="24"/>
        </w:rPr>
      </w:pPr>
      <w:r w:rsidRPr="003C79C1">
        <w:rPr>
          <w:rFonts w:ascii="Book Antiqua" w:hAnsi="Book Antiqua"/>
          <w:sz w:val="24"/>
          <w:szCs w:val="24"/>
        </w:rPr>
        <w:t xml:space="preserve">This prayer is, in its way, a commentary on the passion of Jesus which reflects </w:t>
      </w:r>
      <w:r w:rsidR="00D6714A">
        <w:rPr>
          <w:rFonts w:ascii="Book Antiqua" w:hAnsi="Book Antiqua"/>
          <w:sz w:val="24"/>
          <w:szCs w:val="24"/>
        </w:rPr>
        <w:t xml:space="preserve">the author’s themes. These can be illustrated by the words </w:t>
      </w:r>
      <w:r w:rsidR="002D104D">
        <w:rPr>
          <w:rFonts w:ascii="Book Antiqua" w:hAnsi="Book Antiqua"/>
          <w:sz w:val="24"/>
          <w:szCs w:val="24"/>
        </w:rPr>
        <w:t xml:space="preserve">frequently </w:t>
      </w:r>
      <w:r w:rsidR="00D6714A">
        <w:rPr>
          <w:rFonts w:ascii="Book Antiqua" w:hAnsi="Book Antiqua"/>
          <w:sz w:val="24"/>
          <w:szCs w:val="24"/>
        </w:rPr>
        <w:t>used</w:t>
      </w:r>
      <w:r w:rsidR="002D104D">
        <w:rPr>
          <w:rFonts w:ascii="Book Antiqua" w:hAnsi="Book Antiqua"/>
          <w:sz w:val="24"/>
          <w:szCs w:val="24"/>
        </w:rPr>
        <w:t xml:space="preserve"> throughout the Gospel</w:t>
      </w:r>
      <w:r w:rsidR="00D6714A">
        <w:rPr>
          <w:rFonts w:ascii="Book Antiqua" w:hAnsi="Book Antiqua"/>
          <w:sz w:val="24"/>
          <w:szCs w:val="24"/>
        </w:rPr>
        <w:t xml:space="preserve">, </w:t>
      </w:r>
      <w:r w:rsidR="000E42D7">
        <w:rPr>
          <w:rFonts w:ascii="Book Antiqua" w:hAnsi="Book Antiqua"/>
          <w:sz w:val="24"/>
          <w:szCs w:val="24"/>
        </w:rPr>
        <w:t xml:space="preserve">belief, knowledge, witness, </w:t>
      </w:r>
      <w:r w:rsidR="004C5BC9">
        <w:rPr>
          <w:rFonts w:ascii="Book Antiqua" w:hAnsi="Book Antiqua"/>
          <w:sz w:val="24"/>
          <w:szCs w:val="24"/>
        </w:rPr>
        <w:t xml:space="preserve">world and </w:t>
      </w:r>
      <w:r w:rsidR="000E42D7">
        <w:rPr>
          <w:rFonts w:ascii="Book Antiqua" w:hAnsi="Book Antiqua"/>
          <w:sz w:val="24"/>
          <w:szCs w:val="24"/>
        </w:rPr>
        <w:t xml:space="preserve">glory. Jesus comes into this world to reveal the Father to </w:t>
      </w:r>
      <w:r w:rsidR="004C5BC9">
        <w:rPr>
          <w:rFonts w:ascii="Book Antiqua" w:hAnsi="Book Antiqua"/>
          <w:sz w:val="24"/>
          <w:szCs w:val="24"/>
        </w:rPr>
        <w:t>the disciples</w:t>
      </w:r>
      <w:r w:rsidR="000E42D7">
        <w:rPr>
          <w:rFonts w:ascii="Book Antiqua" w:hAnsi="Book Antiqua"/>
          <w:sz w:val="24"/>
          <w:szCs w:val="24"/>
        </w:rPr>
        <w:t xml:space="preserve"> </w:t>
      </w:r>
      <w:r w:rsidR="004C5BC9">
        <w:rPr>
          <w:rFonts w:ascii="Book Antiqua" w:hAnsi="Book Antiqua"/>
          <w:sz w:val="24"/>
          <w:szCs w:val="24"/>
        </w:rPr>
        <w:t xml:space="preserve">he has chosen </w:t>
      </w:r>
      <w:r w:rsidR="000E42D7">
        <w:rPr>
          <w:rFonts w:ascii="Book Antiqua" w:hAnsi="Book Antiqua"/>
          <w:sz w:val="24"/>
          <w:szCs w:val="24"/>
        </w:rPr>
        <w:t>and then returns</w:t>
      </w:r>
      <w:r w:rsidRPr="003C79C1">
        <w:rPr>
          <w:rFonts w:ascii="Book Antiqua" w:hAnsi="Book Antiqua"/>
          <w:sz w:val="24"/>
          <w:szCs w:val="24"/>
        </w:rPr>
        <w:t xml:space="preserve">. </w:t>
      </w:r>
    </w:p>
    <w:p w14:paraId="00BAD90B" w14:textId="77777777" w:rsidR="00C37BAD" w:rsidRPr="00C37BAD" w:rsidRDefault="00C37BAD" w:rsidP="003142DA">
      <w:pPr>
        <w:spacing w:after="0"/>
        <w:rPr>
          <w:rFonts w:ascii="Book Antiqua" w:hAnsi="Book Antiqua"/>
          <w:b/>
          <w:bCs/>
          <w:sz w:val="24"/>
          <w:szCs w:val="24"/>
        </w:rPr>
      </w:pPr>
    </w:p>
    <w:p w14:paraId="793F37F5" w14:textId="2855B6F2" w:rsidR="004C5BC9" w:rsidRDefault="003142DA" w:rsidP="003142DA">
      <w:pPr>
        <w:spacing w:after="0"/>
        <w:rPr>
          <w:rFonts w:ascii="Book Antiqua" w:hAnsi="Book Antiqua"/>
          <w:sz w:val="24"/>
          <w:szCs w:val="24"/>
        </w:rPr>
      </w:pPr>
      <w:r w:rsidRPr="003C79C1">
        <w:rPr>
          <w:rFonts w:ascii="Book Antiqua" w:hAnsi="Book Antiqua"/>
          <w:sz w:val="24"/>
          <w:szCs w:val="24"/>
        </w:rPr>
        <w:t xml:space="preserve">The mission of the disciples (vv. 6-19) will be efficacious, made so by the prayer of Jesus. The power of his prayer reaches out to those others, those who will come to </w:t>
      </w:r>
      <w:r w:rsidR="002D104D">
        <w:rPr>
          <w:rFonts w:ascii="Book Antiqua" w:hAnsi="Book Antiqua"/>
          <w:sz w:val="24"/>
          <w:szCs w:val="24"/>
        </w:rPr>
        <w:t xml:space="preserve">believe in him. The Greek actually </w:t>
      </w:r>
      <w:r w:rsidR="00A93C75">
        <w:rPr>
          <w:rFonts w:ascii="Book Antiqua" w:hAnsi="Book Antiqua"/>
          <w:sz w:val="24"/>
          <w:szCs w:val="24"/>
        </w:rPr>
        <w:t>means</w:t>
      </w:r>
      <w:r w:rsidR="002D104D">
        <w:rPr>
          <w:rFonts w:ascii="Book Antiqua" w:hAnsi="Book Antiqua"/>
          <w:sz w:val="24"/>
          <w:szCs w:val="24"/>
        </w:rPr>
        <w:t xml:space="preserve"> </w:t>
      </w:r>
      <w:r w:rsidRPr="002D104D">
        <w:rPr>
          <w:rFonts w:ascii="Book Antiqua" w:hAnsi="Book Antiqua"/>
          <w:i/>
          <w:iCs/>
          <w:sz w:val="24"/>
          <w:szCs w:val="24"/>
        </w:rPr>
        <w:t>'believe into him</w:t>
      </w:r>
      <w:r w:rsidRPr="003C79C1">
        <w:rPr>
          <w:rFonts w:ascii="Book Antiqua" w:hAnsi="Book Antiqua"/>
          <w:sz w:val="24"/>
          <w:szCs w:val="24"/>
        </w:rPr>
        <w:t xml:space="preserve">' for faith means a personal relationship with Jesus, union with him. And Jesus prays for the unity of the community. Unity follows on the communion of the Christian with Father and Son. </w:t>
      </w:r>
    </w:p>
    <w:p w14:paraId="40CE3824" w14:textId="77777777" w:rsidR="004C5BC9" w:rsidRDefault="004C5BC9" w:rsidP="003142DA">
      <w:pPr>
        <w:spacing w:after="0"/>
        <w:rPr>
          <w:rFonts w:ascii="Book Antiqua" w:hAnsi="Book Antiqua"/>
          <w:sz w:val="24"/>
          <w:szCs w:val="24"/>
        </w:rPr>
      </w:pPr>
    </w:p>
    <w:p w14:paraId="09517F02" w14:textId="0CFCB7AC" w:rsidR="003142DA" w:rsidRDefault="003142DA" w:rsidP="003142DA">
      <w:pPr>
        <w:spacing w:after="0"/>
        <w:rPr>
          <w:rFonts w:ascii="Book Antiqua" w:hAnsi="Book Antiqua"/>
          <w:sz w:val="24"/>
          <w:szCs w:val="24"/>
        </w:rPr>
      </w:pPr>
      <w:r w:rsidRPr="003C79C1">
        <w:rPr>
          <w:rFonts w:ascii="Book Antiqua" w:hAnsi="Book Antiqua"/>
          <w:sz w:val="24"/>
          <w:szCs w:val="24"/>
        </w:rPr>
        <w:t>The missionary role is not lost to sight: 'that the world may believe.' Those</w:t>
      </w:r>
      <w:r w:rsidR="004C5BC9">
        <w:rPr>
          <w:rFonts w:ascii="Book Antiqua" w:hAnsi="Book Antiqua"/>
          <w:sz w:val="24"/>
          <w:szCs w:val="24"/>
        </w:rPr>
        <w:t xml:space="preserve"> </w:t>
      </w:r>
      <w:r w:rsidRPr="003C79C1">
        <w:rPr>
          <w:rFonts w:ascii="Book Antiqua" w:hAnsi="Book Antiqua"/>
          <w:sz w:val="24"/>
          <w:szCs w:val="24"/>
        </w:rPr>
        <w:t>later disciples, like the initial group, are sent, as the Master was, 'to testify to the truth' (18:37). 'Glory' will be theirs as, in their turn and measure, they make Father and Son known. But they can have this glory', this revealing role, only if they are one with Father and Son and with one another. Only so will their witness have force. Only so will it be witness to a God who is love.</w:t>
      </w:r>
    </w:p>
    <w:sectPr w:rsidR="003142DA" w:rsidSect="0099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77BEE"/>
    <w:multiLevelType w:val="hybridMultilevel"/>
    <w:tmpl w:val="066CDFE6"/>
    <w:lvl w:ilvl="0" w:tplc="6E1C96B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74182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0"/>
    <w:rsid w:val="00010CEC"/>
    <w:rsid w:val="00021390"/>
    <w:rsid w:val="000213FC"/>
    <w:rsid w:val="00032C9C"/>
    <w:rsid w:val="00037384"/>
    <w:rsid w:val="00060D9B"/>
    <w:rsid w:val="00072850"/>
    <w:rsid w:val="000A4491"/>
    <w:rsid w:val="000E42D7"/>
    <w:rsid w:val="00123A87"/>
    <w:rsid w:val="00141C76"/>
    <w:rsid w:val="00182B18"/>
    <w:rsid w:val="0021115A"/>
    <w:rsid w:val="002547C3"/>
    <w:rsid w:val="00272214"/>
    <w:rsid w:val="00276CA5"/>
    <w:rsid w:val="00294E9E"/>
    <w:rsid w:val="00296925"/>
    <w:rsid w:val="002A6590"/>
    <w:rsid w:val="002D104D"/>
    <w:rsid w:val="003142DA"/>
    <w:rsid w:val="00322855"/>
    <w:rsid w:val="00324E0C"/>
    <w:rsid w:val="00325FD3"/>
    <w:rsid w:val="00350D3C"/>
    <w:rsid w:val="00356896"/>
    <w:rsid w:val="00365800"/>
    <w:rsid w:val="003C79C1"/>
    <w:rsid w:val="003E6196"/>
    <w:rsid w:val="003F1748"/>
    <w:rsid w:val="00400056"/>
    <w:rsid w:val="004330FF"/>
    <w:rsid w:val="00441A74"/>
    <w:rsid w:val="004A2228"/>
    <w:rsid w:val="004C5BC9"/>
    <w:rsid w:val="004E30C9"/>
    <w:rsid w:val="005016FC"/>
    <w:rsid w:val="00532017"/>
    <w:rsid w:val="005351AA"/>
    <w:rsid w:val="005442B0"/>
    <w:rsid w:val="005478F2"/>
    <w:rsid w:val="005B34B7"/>
    <w:rsid w:val="005C64AC"/>
    <w:rsid w:val="005F53DB"/>
    <w:rsid w:val="006B2FEC"/>
    <w:rsid w:val="006E06A1"/>
    <w:rsid w:val="00727342"/>
    <w:rsid w:val="00731EB9"/>
    <w:rsid w:val="0073716A"/>
    <w:rsid w:val="007B717D"/>
    <w:rsid w:val="007D3742"/>
    <w:rsid w:val="007E78ED"/>
    <w:rsid w:val="00823707"/>
    <w:rsid w:val="00824AB5"/>
    <w:rsid w:val="00824AED"/>
    <w:rsid w:val="008B3A77"/>
    <w:rsid w:val="008D5538"/>
    <w:rsid w:val="008F4ED4"/>
    <w:rsid w:val="00910B0A"/>
    <w:rsid w:val="009732EF"/>
    <w:rsid w:val="009756BB"/>
    <w:rsid w:val="0099426B"/>
    <w:rsid w:val="009B3B73"/>
    <w:rsid w:val="00A27DAE"/>
    <w:rsid w:val="00A761B9"/>
    <w:rsid w:val="00A93C75"/>
    <w:rsid w:val="00A947FA"/>
    <w:rsid w:val="00AC4E6C"/>
    <w:rsid w:val="00AF54A5"/>
    <w:rsid w:val="00B1438C"/>
    <w:rsid w:val="00BD78E1"/>
    <w:rsid w:val="00BF5B00"/>
    <w:rsid w:val="00C02486"/>
    <w:rsid w:val="00C37BAD"/>
    <w:rsid w:val="00C66F0D"/>
    <w:rsid w:val="00C81BD0"/>
    <w:rsid w:val="00CA4D4F"/>
    <w:rsid w:val="00D06DC0"/>
    <w:rsid w:val="00D161D9"/>
    <w:rsid w:val="00D41518"/>
    <w:rsid w:val="00D60E40"/>
    <w:rsid w:val="00D6714A"/>
    <w:rsid w:val="00DA42D2"/>
    <w:rsid w:val="00DB0A80"/>
    <w:rsid w:val="00E36DE3"/>
    <w:rsid w:val="00E72DA5"/>
    <w:rsid w:val="00E77851"/>
    <w:rsid w:val="00E87EC9"/>
    <w:rsid w:val="00E92D98"/>
    <w:rsid w:val="00EA3378"/>
    <w:rsid w:val="00EA6E00"/>
    <w:rsid w:val="00EB3027"/>
    <w:rsid w:val="00EB6963"/>
    <w:rsid w:val="00EE32E6"/>
    <w:rsid w:val="00EE7250"/>
    <w:rsid w:val="00F025C9"/>
    <w:rsid w:val="00F07766"/>
    <w:rsid w:val="00F256FC"/>
    <w:rsid w:val="00F54677"/>
    <w:rsid w:val="00F629D0"/>
    <w:rsid w:val="00FA2395"/>
    <w:rsid w:val="00FE42FF"/>
    <w:rsid w:val="00FF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2E37"/>
  <w15:chartTrackingRefBased/>
  <w15:docId w15:val="{4B0A03A5-4A94-4226-A82A-86A0D5EB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1232">
      <w:bodyDiv w:val="1"/>
      <w:marLeft w:val="0"/>
      <w:marRight w:val="0"/>
      <w:marTop w:val="0"/>
      <w:marBottom w:val="0"/>
      <w:divBdr>
        <w:top w:val="none" w:sz="0" w:space="0" w:color="auto"/>
        <w:left w:val="none" w:sz="0" w:space="0" w:color="auto"/>
        <w:bottom w:val="none" w:sz="0" w:space="0" w:color="auto"/>
        <w:right w:val="none" w:sz="0" w:space="0" w:color="auto"/>
      </w:divBdr>
      <w:divsChild>
        <w:div w:id="1495755261">
          <w:marLeft w:val="0"/>
          <w:marRight w:val="0"/>
          <w:marTop w:val="0"/>
          <w:marBottom w:val="0"/>
          <w:divBdr>
            <w:top w:val="none" w:sz="0" w:space="0" w:color="auto"/>
            <w:left w:val="none" w:sz="0" w:space="0" w:color="auto"/>
            <w:bottom w:val="none" w:sz="0" w:space="0" w:color="auto"/>
            <w:right w:val="none" w:sz="0" w:space="0" w:color="auto"/>
          </w:divBdr>
        </w:div>
        <w:div w:id="667362822">
          <w:marLeft w:val="0"/>
          <w:marRight w:val="0"/>
          <w:marTop w:val="0"/>
          <w:marBottom w:val="0"/>
          <w:divBdr>
            <w:top w:val="none" w:sz="0" w:space="0" w:color="auto"/>
            <w:left w:val="none" w:sz="0" w:space="0" w:color="auto"/>
            <w:bottom w:val="none" w:sz="0" w:space="0" w:color="auto"/>
            <w:right w:val="none" w:sz="0" w:space="0" w:color="auto"/>
          </w:divBdr>
        </w:div>
        <w:div w:id="1219051663">
          <w:marLeft w:val="0"/>
          <w:marRight w:val="0"/>
          <w:marTop w:val="0"/>
          <w:marBottom w:val="0"/>
          <w:divBdr>
            <w:top w:val="none" w:sz="0" w:space="0" w:color="auto"/>
            <w:left w:val="none" w:sz="0" w:space="0" w:color="auto"/>
            <w:bottom w:val="none" w:sz="0" w:space="0" w:color="auto"/>
            <w:right w:val="none" w:sz="0" w:space="0" w:color="auto"/>
          </w:divBdr>
        </w:div>
        <w:div w:id="962344373">
          <w:marLeft w:val="0"/>
          <w:marRight w:val="0"/>
          <w:marTop w:val="0"/>
          <w:marBottom w:val="0"/>
          <w:divBdr>
            <w:top w:val="none" w:sz="0" w:space="0" w:color="auto"/>
            <w:left w:val="none" w:sz="0" w:space="0" w:color="auto"/>
            <w:bottom w:val="none" w:sz="0" w:space="0" w:color="auto"/>
            <w:right w:val="none" w:sz="0" w:space="0" w:color="auto"/>
          </w:divBdr>
        </w:div>
        <w:div w:id="1901867828">
          <w:marLeft w:val="0"/>
          <w:marRight w:val="0"/>
          <w:marTop w:val="0"/>
          <w:marBottom w:val="0"/>
          <w:divBdr>
            <w:top w:val="none" w:sz="0" w:space="0" w:color="auto"/>
            <w:left w:val="none" w:sz="0" w:space="0" w:color="auto"/>
            <w:bottom w:val="none" w:sz="0" w:space="0" w:color="auto"/>
            <w:right w:val="none" w:sz="0" w:space="0" w:color="auto"/>
          </w:divBdr>
        </w:div>
        <w:div w:id="1967352592">
          <w:marLeft w:val="0"/>
          <w:marRight w:val="0"/>
          <w:marTop w:val="0"/>
          <w:marBottom w:val="0"/>
          <w:divBdr>
            <w:top w:val="none" w:sz="0" w:space="0" w:color="auto"/>
            <w:left w:val="none" w:sz="0" w:space="0" w:color="auto"/>
            <w:bottom w:val="none" w:sz="0" w:space="0" w:color="auto"/>
            <w:right w:val="none" w:sz="0" w:space="0" w:color="auto"/>
          </w:divBdr>
        </w:div>
        <w:div w:id="1706902570">
          <w:marLeft w:val="0"/>
          <w:marRight w:val="0"/>
          <w:marTop w:val="0"/>
          <w:marBottom w:val="0"/>
          <w:divBdr>
            <w:top w:val="none" w:sz="0" w:space="0" w:color="auto"/>
            <w:left w:val="none" w:sz="0" w:space="0" w:color="auto"/>
            <w:bottom w:val="none" w:sz="0" w:space="0" w:color="auto"/>
            <w:right w:val="none" w:sz="0" w:space="0" w:color="auto"/>
          </w:divBdr>
        </w:div>
        <w:div w:id="783156478">
          <w:marLeft w:val="0"/>
          <w:marRight w:val="0"/>
          <w:marTop w:val="0"/>
          <w:marBottom w:val="0"/>
          <w:divBdr>
            <w:top w:val="none" w:sz="0" w:space="0" w:color="auto"/>
            <w:left w:val="none" w:sz="0" w:space="0" w:color="auto"/>
            <w:bottom w:val="none" w:sz="0" w:space="0" w:color="auto"/>
            <w:right w:val="none" w:sz="0" w:space="0" w:color="auto"/>
          </w:divBdr>
        </w:div>
        <w:div w:id="332299848">
          <w:marLeft w:val="0"/>
          <w:marRight w:val="0"/>
          <w:marTop w:val="0"/>
          <w:marBottom w:val="0"/>
          <w:divBdr>
            <w:top w:val="none" w:sz="0" w:space="0" w:color="auto"/>
            <w:left w:val="none" w:sz="0" w:space="0" w:color="auto"/>
            <w:bottom w:val="none" w:sz="0" w:space="0" w:color="auto"/>
            <w:right w:val="none" w:sz="0" w:space="0" w:color="auto"/>
          </w:divBdr>
        </w:div>
        <w:div w:id="1127430609">
          <w:marLeft w:val="0"/>
          <w:marRight w:val="0"/>
          <w:marTop w:val="0"/>
          <w:marBottom w:val="0"/>
          <w:divBdr>
            <w:top w:val="none" w:sz="0" w:space="0" w:color="auto"/>
            <w:left w:val="none" w:sz="0" w:space="0" w:color="auto"/>
            <w:bottom w:val="none" w:sz="0" w:space="0" w:color="auto"/>
            <w:right w:val="none" w:sz="0" w:space="0" w:color="auto"/>
          </w:divBdr>
        </w:div>
        <w:div w:id="627787016">
          <w:marLeft w:val="0"/>
          <w:marRight w:val="0"/>
          <w:marTop w:val="0"/>
          <w:marBottom w:val="0"/>
          <w:divBdr>
            <w:top w:val="none" w:sz="0" w:space="0" w:color="auto"/>
            <w:left w:val="none" w:sz="0" w:space="0" w:color="auto"/>
            <w:bottom w:val="none" w:sz="0" w:space="0" w:color="auto"/>
            <w:right w:val="none" w:sz="0" w:space="0" w:color="auto"/>
          </w:divBdr>
        </w:div>
        <w:div w:id="1896502622">
          <w:marLeft w:val="0"/>
          <w:marRight w:val="0"/>
          <w:marTop w:val="0"/>
          <w:marBottom w:val="0"/>
          <w:divBdr>
            <w:top w:val="none" w:sz="0" w:space="0" w:color="auto"/>
            <w:left w:val="none" w:sz="0" w:space="0" w:color="auto"/>
            <w:bottom w:val="none" w:sz="0" w:space="0" w:color="auto"/>
            <w:right w:val="none" w:sz="0" w:space="0" w:color="auto"/>
          </w:divBdr>
        </w:div>
        <w:div w:id="498471833">
          <w:marLeft w:val="0"/>
          <w:marRight w:val="0"/>
          <w:marTop w:val="0"/>
          <w:marBottom w:val="0"/>
          <w:divBdr>
            <w:top w:val="none" w:sz="0" w:space="0" w:color="auto"/>
            <w:left w:val="none" w:sz="0" w:space="0" w:color="auto"/>
            <w:bottom w:val="none" w:sz="0" w:space="0" w:color="auto"/>
            <w:right w:val="none" w:sz="0" w:space="0" w:color="auto"/>
          </w:divBdr>
        </w:div>
        <w:div w:id="1384216806">
          <w:marLeft w:val="0"/>
          <w:marRight w:val="0"/>
          <w:marTop w:val="0"/>
          <w:marBottom w:val="0"/>
          <w:divBdr>
            <w:top w:val="none" w:sz="0" w:space="0" w:color="auto"/>
            <w:left w:val="none" w:sz="0" w:space="0" w:color="auto"/>
            <w:bottom w:val="none" w:sz="0" w:space="0" w:color="auto"/>
            <w:right w:val="none" w:sz="0" w:space="0" w:color="auto"/>
          </w:divBdr>
        </w:div>
        <w:div w:id="892540459">
          <w:marLeft w:val="0"/>
          <w:marRight w:val="0"/>
          <w:marTop w:val="0"/>
          <w:marBottom w:val="0"/>
          <w:divBdr>
            <w:top w:val="none" w:sz="0" w:space="0" w:color="auto"/>
            <w:left w:val="none" w:sz="0" w:space="0" w:color="auto"/>
            <w:bottom w:val="none" w:sz="0" w:space="0" w:color="auto"/>
            <w:right w:val="none" w:sz="0" w:space="0" w:color="auto"/>
          </w:divBdr>
        </w:div>
        <w:div w:id="1839034020">
          <w:marLeft w:val="0"/>
          <w:marRight w:val="0"/>
          <w:marTop w:val="0"/>
          <w:marBottom w:val="0"/>
          <w:divBdr>
            <w:top w:val="none" w:sz="0" w:space="0" w:color="auto"/>
            <w:left w:val="none" w:sz="0" w:space="0" w:color="auto"/>
            <w:bottom w:val="none" w:sz="0" w:space="0" w:color="auto"/>
            <w:right w:val="none" w:sz="0" w:space="0" w:color="auto"/>
          </w:divBdr>
        </w:div>
        <w:div w:id="999038384">
          <w:marLeft w:val="0"/>
          <w:marRight w:val="0"/>
          <w:marTop w:val="0"/>
          <w:marBottom w:val="0"/>
          <w:divBdr>
            <w:top w:val="none" w:sz="0" w:space="0" w:color="auto"/>
            <w:left w:val="none" w:sz="0" w:space="0" w:color="auto"/>
            <w:bottom w:val="none" w:sz="0" w:space="0" w:color="auto"/>
            <w:right w:val="none" w:sz="0" w:space="0" w:color="auto"/>
          </w:divBdr>
        </w:div>
        <w:div w:id="1785690583">
          <w:marLeft w:val="0"/>
          <w:marRight w:val="0"/>
          <w:marTop w:val="0"/>
          <w:marBottom w:val="0"/>
          <w:divBdr>
            <w:top w:val="none" w:sz="0" w:space="0" w:color="auto"/>
            <w:left w:val="none" w:sz="0" w:space="0" w:color="auto"/>
            <w:bottom w:val="none" w:sz="0" w:space="0" w:color="auto"/>
            <w:right w:val="none" w:sz="0" w:space="0" w:color="auto"/>
          </w:divBdr>
        </w:div>
        <w:div w:id="1737438794">
          <w:marLeft w:val="0"/>
          <w:marRight w:val="0"/>
          <w:marTop w:val="0"/>
          <w:marBottom w:val="0"/>
          <w:divBdr>
            <w:top w:val="none" w:sz="0" w:space="0" w:color="auto"/>
            <w:left w:val="none" w:sz="0" w:space="0" w:color="auto"/>
            <w:bottom w:val="none" w:sz="0" w:space="0" w:color="auto"/>
            <w:right w:val="none" w:sz="0" w:space="0" w:color="auto"/>
          </w:divBdr>
        </w:div>
        <w:div w:id="1006178067">
          <w:marLeft w:val="0"/>
          <w:marRight w:val="0"/>
          <w:marTop w:val="0"/>
          <w:marBottom w:val="0"/>
          <w:divBdr>
            <w:top w:val="none" w:sz="0" w:space="0" w:color="auto"/>
            <w:left w:val="none" w:sz="0" w:space="0" w:color="auto"/>
            <w:bottom w:val="none" w:sz="0" w:space="0" w:color="auto"/>
            <w:right w:val="none" w:sz="0" w:space="0" w:color="auto"/>
          </w:divBdr>
        </w:div>
        <w:div w:id="1539929354">
          <w:marLeft w:val="0"/>
          <w:marRight w:val="0"/>
          <w:marTop w:val="0"/>
          <w:marBottom w:val="0"/>
          <w:divBdr>
            <w:top w:val="none" w:sz="0" w:space="0" w:color="auto"/>
            <w:left w:val="none" w:sz="0" w:space="0" w:color="auto"/>
            <w:bottom w:val="none" w:sz="0" w:space="0" w:color="auto"/>
            <w:right w:val="none" w:sz="0" w:space="0" w:color="auto"/>
          </w:divBdr>
        </w:div>
        <w:div w:id="869999228">
          <w:marLeft w:val="0"/>
          <w:marRight w:val="0"/>
          <w:marTop w:val="0"/>
          <w:marBottom w:val="0"/>
          <w:divBdr>
            <w:top w:val="none" w:sz="0" w:space="0" w:color="auto"/>
            <w:left w:val="none" w:sz="0" w:space="0" w:color="auto"/>
            <w:bottom w:val="none" w:sz="0" w:space="0" w:color="auto"/>
            <w:right w:val="none" w:sz="0" w:space="0" w:color="auto"/>
          </w:divBdr>
        </w:div>
        <w:div w:id="279144101">
          <w:marLeft w:val="0"/>
          <w:marRight w:val="0"/>
          <w:marTop w:val="0"/>
          <w:marBottom w:val="0"/>
          <w:divBdr>
            <w:top w:val="none" w:sz="0" w:space="0" w:color="auto"/>
            <w:left w:val="none" w:sz="0" w:space="0" w:color="auto"/>
            <w:bottom w:val="none" w:sz="0" w:space="0" w:color="auto"/>
            <w:right w:val="none" w:sz="0" w:space="0" w:color="auto"/>
          </w:divBdr>
        </w:div>
        <w:div w:id="1837574307">
          <w:marLeft w:val="0"/>
          <w:marRight w:val="0"/>
          <w:marTop w:val="0"/>
          <w:marBottom w:val="0"/>
          <w:divBdr>
            <w:top w:val="none" w:sz="0" w:space="0" w:color="auto"/>
            <w:left w:val="none" w:sz="0" w:space="0" w:color="auto"/>
            <w:bottom w:val="none" w:sz="0" w:space="0" w:color="auto"/>
            <w:right w:val="none" w:sz="0" w:space="0" w:color="auto"/>
          </w:divBdr>
        </w:div>
        <w:div w:id="2027516559">
          <w:marLeft w:val="0"/>
          <w:marRight w:val="0"/>
          <w:marTop w:val="0"/>
          <w:marBottom w:val="0"/>
          <w:divBdr>
            <w:top w:val="none" w:sz="0" w:space="0" w:color="auto"/>
            <w:left w:val="none" w:sz="0" w:space="0" w:color="auto"/>
            <w:bottom w:val="none" w:sz="0" w:space="0" w:color="auto"/>
            <w:right w:val="none" w:sz="0" w:space="0" w:color="auto"/>
          </w:divBdr>
        </w:div>
        <w:div w:id="2131972413">
          <w:marLeft w:val="0"/>
          <w:marRight w:val="0"/>
          <w:marTop w:val="0"/>
          <w:marBottom w:val="0"/>
          <w:divBdr>
            <w:top w:val="none" w:sz="0" w:space="0" w:color="auto"/>
            <w:left w:val="none" w:sz="0" w:space="0" w:color="auto"/>
            <w:bottom w:val="none" w:sz="0" w:space="0" w:color="auto"/>
            <w:right w:val="none" w:sz="0" w:space="0" w:color="auto"/>
          </w:divBdr>
        </w:div>
        <w:div w:id="1024406672">
          <w:marLeft w:val="0"/>
          <w:marRight w:val="0"/>
          <w:marTop w:val="0"/>
          <w:marBottom w:val="0"/>
          <w:divBdr>
            <w:top w:val="none" w:sz="0" w:space="0" w:color="auto"/>
            <w:left w:val="none" w:sz="0" w:space="0" w:color="auto"/>
            <w:bottom w:val="none" w:sz="0" w:space="0" w:color="auto"/>
            <w:right w:val="none" w:sz="0" w:space="0" w:color="auto"/>
          </w:divBdr>
        </w:div>
        <w:div w:id="123892584">
          <w:marLeft w:val="0"/>
          <w:marRight w:val="0"/>
          <w:marTop w:val="0"/>
          <w:marBottom w:val="0"/>
          <w:divBdr>
            <w:top w:val="none" w:sz="0" w:space="0" w:color="auto"/>
            <w:left w:val="none" w:sz="0" w:space="0" w:color="auto"/>
            <w:bottom w:val="none" w:sz="0" w:space="0" w:color="auto"/>
            <w:right w:val="none" w:sz="0" w:space="0" w:color="auto"/>
          </w:divBdr>
        </w:div>
        <w:div w:id="2108112215">
          <w:marLeft w:val="0"/>
          <w:marRight w:val="0"/>
          <w:marTop w:val="0"/>
          <w:marBottom w:val="0"/>
          <w:divBdr>
            <w:top w:val="none" w:sz="0" w:space="0" w:color="auto"/>
            <w:left w:val="none" w:sz="0" w:space="0" w:color="auto"/>
            <w:bottom w:val="none" w:sz="0" w:space="0" w:color="auto"/>
            <w:right w:val="none" w:sz="0" w:space="0" w:color="auto"/>
          </w:divBdr>
        </w:div>
        <w:div w:id="104714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32</cp:revision>
  <cp:lastPrinted>2022-04-17T08:58:00Z</cp:lastPrinted>
  <dcterms:created xsi:type="dcterms:W3CDTF">2022-04-15T08:44:00Z</dcterms:created>
  <dcterms:modified xsi:type="dcterms:W3CDTF">2022-05-19T14:13:00Z</dcterms:modified>
</cp:coreProperties>
</file>