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884F" w14:textId="3758A42F" w:rsidR="00D860C5" w:rsidRPr="00F02641" w:rsidRDefault="00D860C5" w:rsidP="00F02641">
      <w:pPr>
        <w:spacing w:after="0"/>
        <w:jc w:val="center"/>
        <w:rPr>
          <w:rFonts w:ascii="Book Antiqua" w:hAnsi="Book Antiqua"/>
          <w:b/>
          <w:bCs/>
          <w:sz w:val="32"/>
          <w:szCs w:val="32"/>
        </w:rPr>
      </w:pPr>
      <w:r w:rsidRPr="00F02641">
        <w:rPr>
          <w:rFonts w:ascii="Book Antiqua" w:hAnsi="Book Antiqua"/>
          <w:b/>
          <w:bCs/>
          <w:sz w:val="32"/>
          <w:szCs w:val="32"/>
        </w:rPr>
        <w:t>SECOND SUNDAY AFTER CHRISTMAS</w:t>
      </w:r>
    </w:p>
    <w:p w14:paraId="4639CC9C" w14:textId="4B7D8F17" w:rsidR="00EA798E" w:rsidRPr="00861803" w:rsidRDefault="00F02641" w:rsidP="00481C70">
      <w:pPr>
        <w:spacing w:after="0"/>
        <w:jc w:val="center"/>
        <w:rPr>
          <w:rFonts w:ascii="Book Antiqua" w:hAnsi="Book Antiqua"/>
          <w:sz w:val="24"/>
          <w:szCs w:val="24"/>
        </w:rPr>
      </w:pPr>
      <w:r w:rsidRPr="00F02641">
        <w:rPr>
          <w:rFonts w:ascii="Book Antiqua" w:hAnsi="Book Antiqua"/>
          <w:b/>
          <w:bCs/>
          <w:sz w:val="32"/>
          <w:szCs w:val="32"/>
        </w:rPr>
        <w:t>2</w:t>
      </w:r>
      <w:r w:rsidRPr="00F02641">
        <w:rPr>
          <w:rFonts w:ascii="Book Antiqua" w:hAnsi="Book Antiqua"/>
          <w:b/>
          <w:bCs/>
          <w:sz w:val="32"/>
          <w:szCs w:val="32"/>
          <w:vertAlign w:val="superscript"/>
        </w:rPr>
        <w:t>nd</w:t>
      </w:r>
      <w:r w:rsidRPr="00F02641">
        <w:rPr>
          <w:rFonts w:ascii="Book Antiqua" w:hAnsi="Book Antiqua"/>
          <w:b/>
          <w:bCs/>
          <w:sz w:val="32"/>
          <w:szCs w:val="32"/>
        </w:rPr>
        <w:t xml:space="preserve"> January 2022</w:t>
      </w:r>
    </w:p>
    <w:p w14:paraId="2AE74B1C" w14:textId="06393E47" w:rsidR="00861803" w:rsidRPr="00861803" w:rsidRDefault="00861803" w:rsidP="00861803">
      <w:pPr>
        <w:spacing w:after="0"/>
        <w:rPr>
          <w:rFonts w:ascii="Book Antiqua" w:hAnsi="Book Antiqua"/>
          <w:sz w:val="24"/>
          <w:szCs w:val="24"/>
        </w:rPr>
      </w:pPr>
    </w:p>
    <w:p w14:paraId="26D7F2A6" w14:textId="22BF0CB1" w:rsidR="00F02641" w:rsidRDefault="00861803" w:rsidP="00D860C5">
      <w:pPr>
        <w:spacing w:after="0"/>
        <w:rPr>
          <w:rFonts w:ascii="Book Antiqua" w:hAnsi="Book Antiqua"/>
          <w:sz w:val="24"/>
          <w:szCs w:val="24"/>
        </w:rPr>
      </w:pPr>
      <w:r w:rsidRPr="00861803">
        <w:rPr>
          <w:rFonts w:ascii="Book Antiqua" w:hAnsi="Book Antiqua"/>
          <w:sz w:val="24"/>
          <w:szCs w:val="24"/>
        </w:rPr>
        <w:t xml:space="preserve">The readings for this </w:t>
      </w:r>
      <w:r>
        <w:rPr>
          <w:rFonts w:ascii="Book Antiqua" w:hAnsi="Book Antiqua"/>
          <w:sz w:val="24"/>
          <w:szCs w:val="24"/>
        </w:rPr>
        <w:t xml:space="preserve">Sunday are the same for those of last year and so I apologise for repeating and contradicting myself. </w:t>
      </w:r>
      <w:r w:rsidR="00534D06">
        <w:rPr>
          <w:rFonts w:ascii="Book Antiqua" w:hAnsi="Book Antiqua"/>
          <w:sz w:val="24"/>
          <w:szCs w:val="24"/>
        </w:rPr>
        <w:t xml:space="preserve"> </w:t>
      </w:r>
    </w:p>
    <w:p w14:paraId="5BEF3484" w14:textId="77777777" w:rsidR="00861803" w:rsidRDefault="00861803" w:rsidP="00D860C5">
      <w:pPr>
        <w:spacing w:after="0"/>
        <w:rPr>
          <w:rFonts w:ascii="Book Antiqua" w:hAnsi="Book Antiqua"/>
          <w:sz w:val="24"/>
          <w:szCs w:val="24"/>
        </w:rPr>
      </w:pPr>
    </w:p>
    <w:p w14:paraId="1C97A4FF" w14:textId="00A18A54" w:rsidR="00F02641" w:rsidRPr="00481C70" w:rsidRDefault="00D860C5" w:rsidP="00F02641">
      <w:pPr>
        <w:spacing w:after="0"/>
        <w:jc w:val="center"/>
        <w:rPr>
          <w:rFonts w:ascii="Book Antiqua" w:hAnsi="Book Antiqua"/>
          <w:b/>
          <w:bCs/>
          <w:sz w:val="28"/>
          <w:szCs w:val="28"/>
        </w:rPr>
      </w:pPr>
      <w:r w:rsidRPr="00481C70">
        <w:rPr>
          <w:rFonts w:ascii="Book Antiqua" w:hAnsi="Book Antiqua"/>
          <w:b/>
          <w:bCs/>
          <w:sz w:val="28"/>
          <w:szCs w:val="28"/>
        </w:rPr>
        <w:t>First Reading</w:t>
      </w:r>
    </w:p>
    <w:p w14:paraId="5B0824C0" w14:textId="72730D6F" w:rsidR="00D860C5" w:rsidRPr="00481C70" w:rsidRDefault="00F02641" w:rsidP="00F02641">
      <w:pPr>
        <w:spacing w:after="0"/>
        <w:jc w:val="center"/>
        <w:rPr>
          <w:rFonts w:ascii="Book Antiqua" w:hAnsi="Book Antiqua"/>
          <w:b/>
          <w:bCs/>
          <w:sz w:val="28"/>
          <w:szCs w:val="28"/>
        </w:rPr>
      </w:pPr>
      <w:r w:rsidRPr="00481C70">
        <w:rPr>
          <w:rFonts w:ascii="Book Antiqua" w:hAnsi="Book Antiqua"/>
          <w:b/>
          <w:bCs/>
          <w:sz w:val="28"/>
          <w:szCs w:val="28"/>
        </w:rPr>
        <w:t xml:space="preserve">Ecclesiasticus </w:t>
      </w:r>
      <w:r w:rsidR="00861803">
        <w:rPr>
          <w:rFonts w:ascii="Book Antiqua" w:hAnsi="Book Antiqua"/>
          <w:b/>
          <w:bCs/>
          <w:sz w:val="28"/>
          <w:szCs w:val="28"/>
        </w:rPr>
        <w:t>aka</w:t>
      </w:r>
      <w:r w:rsidRPr="00481C70">
        <w:rPr>
          <w:rFonts w:ascii="Book Antiqua" w:hAnsi="Book Antiqua"/>
          <w:b/>
          <w:bCs/>
          <w:sz w:val="28"/>
          <w:szCs w:val="28"/>
        </w:rPr>
        <w:t xml:space="preserve"> The Wisdom of Ben </w:t>
      </w:r>
      <w:r w:rsidR="00D860C5" w:rsidRPr="00481C70">
        <w:rPr>
          <w:rFonts w:ascii="Book Antiqua" w:hAnsi="Book Antiqua"/>
          <w:b/>
          <w:bCs/>
          <w:sz w:val="28"/>
          <w:szCs w:val="28"/>
        </w:rPr>
        <w:t>Sir</w:t>
      </w:r>
      <w:r w:rsidRPr="00481C70">
        <w:rPr>
          <w:rFonts w:ascii="Book Antiqua" w:hAnsi="Book Antiqua"/>
          <w:b/>
          <w:bCs/>
          <w:sz w:val="28"/>
          <w:szCs w:val="28"/>
        </w:rPr>
        <w:t>ach</w:t>
      </w:r>
      <w:r w:rsidR="00D860C5" w:rsidRPr="00481C70">
        <w:rPr>
          <w:rFonts w:ascii="Book Antiqua" w:hAnsi="Book Antiqua"/>
          <w:b/>
          <w:bCs/>
          <w:sz w:val="28"/>
          <w:szCs w:val="28"/>
        </w:rPr>
        <w:t xml:space="preserve"> 24:1-2, 8-12</w:t>
      </w:r>
    </w:p>
    <w:p w14:paraId="5C35E200" w14:textId="77777777" w:rsidR="00EA798E" w:rsidRPr="00ED5B60" w:rsidRDefault="00EA798E" w:rsidP="00D860C5">
      <w:pPr>
        <w:spacing w:after="0"/>
        <w:rPr>
          <w:rFonts w:ascii="Book Antiqua" w:hAnsi="Book Antiqua"/>
          <w:sz w:val="24"/>
          <w:szCs w:val="24"/>
        </w:rPr>
      </w:pPr>
    </w:p>
    <w:p w14:paraId="3111D0F2" w14:textId="5D2FE283" w:rsidR="00ED5B60" w:rsidRDefault="00D860C5" w:rsidP="00ED5B60">
      <w:pPr>
        <w:spacing w:after="0"/>
        <w:rPr>
          <w:rFonts w:ascii="Book Antiqua" w:hAnsi="Book Antiqua"/>
          <w:sz w:val="24"/>
          <w:szCs w:val="24"/>
        </w:rPr>
      </w:pPr>
      <w:r w:rsidRPr="00ED5B60">
        <w:rPr>
          <w:rFonts w:ascii="Book Antiqua" w:hAnsi="Book Antiqua"/>
          <w:sz w:val="24"/>
          <w:szCs w:val="24"/>
        </w:rPr>
        <w:t>Th</w:t>
      </w:r>
      <w:r w:rsidR="00861803" w:rsidRPr="00ED5B60">
        <w:rPr>
          <w:rFonts w:ascii="Book Antiqua" w:hAnsi="Book Antiqua"/>
          <w:sz w:val="24"/>
          <w:szCs w:val="24"/>
        </w:rPr>
        <w:t>is</w:t>
      </w:r>
      <w:r w:rsidRPr="00ED5B60">
        <w:rPr>
          <w:rFonts w:ascii="Book Antiqua" w:hAnsi="Book Antiqua"/>
          <w:sz w:val="24"/>
          <w:szCs w:val="24"/>
        </w:rPr>
        <w:t xml:space="preserve"> poem in praise of wisdom is one of those rich and evocative Old Testament Wisdom texts which laid the groundwork for</w:t>
      </w:r>
      <w:r w:rsidR="00861803" w:rsidRPr="00ED5B60">
        <w:rPr>
          <w:rFonts w:ascii="Book Antiqua" w:hAnsi="Book Antiqua"/>
          <w:sz w:val="24"/>
          <w:szCs w:val="24"/>
        </w:rPr>
        <w:t xml:space="preserve"> John’s idea of </w:t>
      </w:r>
      <w:r w:rsidRPr="00ED5B60">
        <w:rPr>
          <w:rFonts w:ascii="Book Antiqua" w:hAnsi="Book Antiqua"/>
          <w:sz w:val="24"/>
          <w:szCs w:val="24"/>
        </w:rPr>
        <w:t>Jesus as the Logos,</w:t>
      </w:r>
      <w:r w:rsidR="00195D8B">
        <w:rPr>
          <w:rFonts w:ascii="Book Antiqua" w:hAnsi="Book Antiqua"/>
          <w:sz w:val="24"/>
          <w:szCs w:val="24"/>
        </w:rPr>
        <w:t xml:space="preserve"> which is </w:t>
      </w:r>
      <w:r w:rsidR="003A6954" w:rsidRPr="00ED5B60">
        <w:rPr>
          <w:rFonts w:ascii="Book Antiqua" w:hAnsi="Book Antiqua"/>
          <w:sz w:val="24"/>
          <w:szCs w:val="24"/>
        </w:rPr>
        <w:t>the Gospel for to-day</w:t>
      </w:r>
      <w:r w:rsidRPr="00ED5B60">
        <w:rPr>
          <w:rFonts w:ascii="Book Antiqua" w:hAnsi="Book Antiqua"/>
          <w:sz w:val="24"/>
          <w:szCs w:val="24"/>
        </w:rPr>
        <w:t xml:space="preserve">. </w:t>
      </w:r>
    </w:p>
    <w:p w14:paraId="1FE4E470" w14:textId="77777777" w:rsidR="00ED5B60" w:rsidRDefault="00ED5B60" w:rsidP="00ED5B60">
      <w:pPr>
        <w:spacing w:after="0"/>
        <w:rPr>
          <w:rFonts w:ascii="Book Antiqua" w:hAnsi="Book Antiqua"/>
          <w:sz w:val="24"/>
          <w:szCs w:val="24"/>
        </w:rPr>
      </w:pPr>
    </w:p>
    <w:p w14:paraId="77089CE9" w14:textId="31C4C8F2" w:rsidR="00D32043" w:rsidRPr="00ED5B60" w:rsidRDefault="003A6954" w:rsidP="00ED5B60">
      <w:pPr>
        <w:spacing w:after="0"/>
        <w:rPr>
          <w:rFonts w:ascii="Book Antiqua" w:hAnsi="Book Antiqua"/>
          <w:sz w:val="24"/>
          <w:szCs w:val="24"/>
        </w:rPr>
      </w:pPr>
      <w:r w:rsidRPr="00ED5B60">
        <w:rPr>
          <w:rFonts w:ascii="Book Antiqua" w:hAnsi="Book Antiqua"/>
          <w:sz w:val="24"/>
          <w:szCs w:val="24"/>
        </w:rPr>
        <w:t xml:space="preserve">The Jewish Ben Sirach lived in </w:t>
      </w:r>
      <w:r w:rsidR="0038251B">
        <w:rPr>
          <w:rFonts w:ascii="Book Antiqua" w:hAnsi="Book Antiqua"/>
          <w:sz w:val="24"/>
          <w:szCs w:val="24"/>
        </w:rPr>
        <w:t xml:space="preserve">world of </w:t>
      </w:r>
      <w:r w:rsidRPr="00ED5B60">
        <w:rPr>
          <w:rFonts w:ascii="Book Antiqua" w:hAnsi="Book Antiqua"/>
          <w:sz w:val="24"/>
          <w:szCs w:val="24"/>
        </w:rPr>
        <w:t xml:space="preserve">Greek </w:t>
      </w:r>
      <w:r w:rsidR="0038251B">
        <w:rPr>
          <w:rFonts w:ascii="Book Antiqua" w:hAnsi="Book Antiqua"/>
          <w:sz w:val="24"/>
          <w:szCs w:val="24"/>
        </w:rPr>
        <w:t>culture</w:t>
      </w:r>
      <w:r w:rsidR="00ED5B60">
        <w:rPr>
          <w:rFonts w:ascii="Book Antiqua" w:hAnsi="Book Antiqua"/>
          <w:sz w:val="24"/>
          <w:szCs w:val="24"/>
        </w:rPr>
        <w:t xml:space="preserve"> (probably Egypt)</w:t>
      </w:r>
      <w:r w:rsidRPr="00ED5B60">
        <w:rPr>
          <w:rFonts w:ascii="Book Antiqua" w:hAnsi="Book Antiqua"/>
          <w:sz w:val="24"/>
          <w:szCs w:val="24"/>
        </w:rPr>
        <w:t xml:space="preserve"> and inherited ideas from both traditions. </w:t>
      </w:r>
      <w:proofErr w:type="gramStart"/>
      <w:r w:rsidR="002020E6" w:rsidRPr="00ED5B60">
        <w:rPr>
          <w:rFonts w:ascii="Book Antiqua" w:hAnsi="Book Antiqua"/>
          <w:sz w:val="24"/>
          <w:szCs w:val="24"/>
        </w:rPr>
        <w:t>So</w:t>
      </w:r>
      <w:proofErr w:type="gramEnd"/>
      <w:r w:rsidR="002020E6" w:rsidRPr="00ED5B60">
        <w:rPr>
          <w:rFonts w:ascii="Book Antiqua" w:hAnsi="Book Antiqua"/>
          <w:sz w:val="24"/>
          <w:szCs w:val="24"/>
        </w:rPr>
        <w:t xml:space="preserve"> he imagines Wisdom as a heavenly woman able to negotiate with God. </w:t>
      </w:r>
      <w:r w:rsidR="00666E76" w:rsidRPr="00ED5B60">
        <w:rPr>
          <w:rFonts w:ascii="Book Antiqua" w:hAnsi="Book Antiqua"/>
          <w:sz w:val="24"/>
          <w:szCs w:val="24"/>
        </w:rPr>
        <w:t xml:space="preserve">Such ideas were common in the Greek Pantheon, but anathema to Judaism but it forms the background of John’s Gospel. </w:t>
      </w:r>
      <w:r w:rsidR="00ED5B60">
        <w:rPr>
          <w:rFonts w:ascii="Book Antiqua" w:hAnsi="Book Antiqua"/>
          <w:sz w:val="24"/>
          <w:szCs w:val="24"/>
        </w:rPr>
        <w:t>(In his work John combines many Greek ideas with Hebrew ones.)</w:t>
      </w:r>
    </w:p>
    <w:p w14:paraId="2FC1DEB1" w14:textId="77777777" w:rsidR="00ED5B60" w:rsidRPr="00ED5B60" w:rsidRDefault="00ED5B60" w:rsidP="00ED5B60">
      <w:pPr>
        <w:spacing w:after="0"/>
        <w:rPr>
          <w:rFonts w:ascii="Book Antiqua" w:hAnsi="Book Antiqua"/>
          <w:sz w:val="24"/>
          <w:szCs w:val="24"/>
        </w:rPr>
      </w:pPr>
    </w:p>
    <w:p w14:paraId="2B502174" w14:textId="77777777" w:rsidR="00666E76" w:rsidRPr="00ED5B60" w:rsidRDefault="00666E76" w:rsidP="00666E76">
      <w:pPr>
        <w:spacing w:after="0"/>
        <w:rPr>
          <w:rFonts w:ascii="Book Antiqua" w:hAnsi="Book Antiqua"/>
          <w:sz w:val="24"/>
          <w:szCs w:val="24"/>
        </w:rPr>
      </w:pPr>
      <w:r w:rsidRPr="00ED5B60">
        <w:rPr>
          <w:rFonts w:ascii="Book Antiqua" w:hAnsi="Book Antiqua"/>
          <w:sz w:val="24"/>
          <w:szCs w:val="24"/>
        </w:rPr>
        <w:t xml:space="preserve">In spite of the fact that some influential Jewish thinkers had introduced Greek ideas such as this, it would be quite wrong to think that they regarded Wisdom as a god distinct from Yahweh. Such an idea would be incompatible with their strict monotheism which distinguished Jews from everyone else. If they personified Wisdom and spoke of its pre-existence they did so only to depict poetically and vividly God's plan for the whole created world. </w:t>
      </w:r>
    </w:p>
    <w:p w14:paraId="3C203469" w14:textId="77777777" w:rsidR="00666E76" w:rsidRPr="00ED5B60" w:rsidRDefault="00666E76" w:rsidP="00666E76">
      <w:pPr>
        <w:spacing w:after="0"/>
        <w:rPr>
          <w:rFonts w:ascii="Book Antiqua" w:hAnsi="Book Antiqua"/>
          <w:sz w:val="24"/>
          <w:szCs w:val="24"/>
        </w:rPr>
      </w:pPr>
    </w:p>
    <w:p w14:paraId="3A876EBF" w14:textId="77777777" w:rsidR="00666E76" w:rsidRPr="00ED5B60" w:rsidRDefault="00666E76" w:rsidP="00666E76">
      <w:pPr>
        <w:spacing w:after="0"/>
        <w:rPr>
          <w:rFonts w:ascii="Book Antiqua" w:hAnsi="Book Antiqua"/>
          <w:sz w:val="24"/>
          <w:szCs w:val="24"/>
        </w:rPr>
      </w:pPr>
      <w:r w:rsidRPr="00ED5B60">
        <w:rPr>
          <w:rFonts w:ascii="Book Antiqua" w:hAnsi="Book Antiqua"/>
          <w:sz w:val="24"/>
          <w:szCs w:val="24"/>
        </w:rPr>
        <w:t xml:space="preserve">Such speculation did, however, prepare for the Christian doctrine of the pre-existence and divine nature of Jesus. </w:t>
      </w:r>
    </w:p>
    <w:p w14:paraId="3B2048C2" w14:textId="77777777" w:rsidR="00EA798E" w:rsidRPr="00D860C5" w:rsidRDefault="00EA798E" w:rsidP="00D860C5">
      <w:pPr>
        <w:spacing w:after="0"/>
        <w:rPr>
          <w:rFonts w:ascii="Book Antiqua" w:hAnsi="Book Antiqua"/>
          <w:sz w:val="24"/>
          <w:szCs w:val="24"/>
        </w:rPr>
      </w:pPr>
    </w:p>
    <w:p w14:paraId="66C8A9F9" w14:textId="0C1A9D20" w:rsidR="00D860C5" w:rsidRPr="00481C70" w:rsidRDefault="00D860C5" w:rsidP="00D32043">
      <w:pPr>
        <w:spacing w:after="0"/>
        <w:jc w:val="center"/>
        <w:rPr>
          <w:rFonts w:ascii="Book Antiqua" w:hAnsi="Book Antiqua"/>
          <w:b/>
          <w:bCs/>
          <w:sz w:val="28"/>
          <w:szCs w:val="28"/>
        </w:rPr>
      </w:pPr>
      <w:r w:rsidRPr="00481C70">
        <w:rPr>
          <w:rFonts w:ascii="Book Antiqua" w:hAnsi="Book Antiqua"/>
          <w:b/>
          <w:bCs/>
          <w:sz w:val="28"/>
          <w:szCs w:val="28"/>
        </w:rPr>
        <w:t>Second Reading</w:t>
      </w:r>
      <w:r w:rsidRPr="00481C70">
        <w:rPr>
          <w:rFonts w:ascii="Book Antiqua" w:hAnsi="Book Antiqua"/>
          <w:b/>
          <w:bCs/>
          <w:sz w:val="28"/>
          <w:szCs w:val="28"/>
        </w:rPr>
        <w:tab/>
        <w:t>Eph</w:t>
      </w:r>
      <w:r w:rsidR="00D32043" w:rsidRPr="00481C70">
        <w:rPr>
          <w:rFonts w:ascii="Book Antiqua" w:hAnsi="Book Antiqua"/>
          <w:b/>
          <w:bCs/>
          <w:sz w:val="28"/>
          <w:szCs w:val="28"/>
        </w:rPr>
        <w:t>esians</w:t>
      </w:r>
      <w:r w:rsidRPr="00481C70">
        <w:rPr>
          <w:rFonts w:ascii="Book Antiqua" w:hAnsi="Book Antiqua"/>
          <w:b/>
          <w:bCs/>
          <w:sz w:val="28"/>
          <w:szCs w:val="28"/>
        </w:rPr>
        <w:t xml:space="preserve"> 1:3-6</w:t>
      </w:r>
      <w:r w:rsidR="00D32043" w:rsidRPr="00481C70">
        <w:rPr>
          <w:rFonts w:ascii="Book Antiqua" w:hAnsi="Book Antiqua"/>
          <w:b/>
          <w:bCs/>
          <w:sz w:val="28"/>
          <w:szCs w:val="28"/>
        </w:rPr>
        <w:t xml:space="preserve"> </w:t>
      </w:r>
      <w:r w:rsidRPr="00481C70">
        <w:rPr>
          <w:rFonts w:ascii="Book Antiqua" w:hAnsi="Book Antiqua"/>
          <w:b/>
          <w:bCs/>
          <w:sz w:val="28"/>
          <w:szCs w:val="28"/>
        </w:rPr>
        <w:t>15-18</w:t>
      </w:r>
    </w:p>
    <w:p w14:paraId="2872606A" w14:textId="77777777" w:rsidR="00EA798E" w:rsidRPr="00D860C5" w:rsidRDefault="00EA798E" w:rsidP="00D860C5">
      <w:pPr>
        <w:spacing w:after="0"/>
        <w:rPr>
          <w:rFonts w:ascii="Book Antiqua" w:hAnsi="Book Antiqua"/>
          <w:sz w:val="24"/>
          <w:szCs w:val="24"/>
        </w:rPr>
      </w:pPr>
    </w:p>
    <w:p w14:paraId="4F06FFED" w14:textId="033F6165" w:rsidR="00433D7A" w:rsidRPr="00F06EAB" w:rsidRDefault="00EF5B0C" w:rsidP="00D860C5">
      <w:pPr>
        <w:spacing w:after="0"/>
        <w:rPr>
          <w:rFonts w:ascii="Book Antiqua" w:hAnsi="Book Antiqua"/>
          <w:sz w:val="24"/>
          <w:szCs w:val="24"/>
        </w:rPr>
      </w:pPr>
      <w:r>
        <w:rPr>
          <w:rFonts w:ascii="Book Antiqua" w:hAnsi="Book Antiqua"/>
          <w:sz w:val="24"/>
          <w:szCs w:val="24"/>
        </w:rPr>
        <w:t>This</w:t>
      </w:r>
      <w:r w:rsidR="00D860C5" w:rsidRPr="00F06EAB">
        <w:rPr>
          <w:rFonts w:ascii="Book Antiqua" w:hAnsi="Book Antiqua"/>
          <w:sz w:val="24"/>
          <w:szCs w:val="24"/>
        </w:rPr>
        <w:t xml:space="preserve"> reading is formed of a blessing (1:3-</w:t>
      </w:r>
      <w:r w:rsidR="00EC2ACE">
        <w:rPr>
          <w:rFonts w:ascii="Book Antiqua" w:hAnsi="Book Antiqua"/>
          <w:sz w:val="24"/>
          <w:szCs w:val="24"/>
        </w:rPr>
        <w:t>6</w:t>
      </w:r>
      <w:r w:rsidR="00D860C5" w:rsidRPr="00F06EAB">
        <w:rPr>
          <w:rFonts w:ascii="Book Antiqua" w:hAnsi="Book Antiqua"/>
          <w:sz w:val="24"/>
          <w:szCs w:val="24"/>
        </w:rPr>
        <w:t>) and thanksgiving (1: 15</w:t>
      </w:r>
      <w:r w:rsidR="00651CF4" w:rsidRPr="00F06EAB">
        <w:rPr>
          <w:rFonts w:ascii="Book Antiqua" w:hAnsi="Book Antiqua"/>
          <w:sz w:val="24"/>
          <w:szCs w:val="24"/>
        </w:rPr>
        <w:t>-</w:t>
      </w:r>
      <w:r w:rsidR="00D860C5" w:rsidRPr="00F06EAB">
        <w:rPr>
          <w:rFonts w:ascii="Book Antiqua" w:hAnsi="Book Antiqua"/>
          <w:sz w:val="24"/>
          <w:szCs w:val="24"/>
        </w:rPr>
        <w:t>16) leading into an intercession (1:17-</w:t>
      </w:r>
      <w:r w:rsidR="00EC2ACE">
        <w:rPr>
          <w:rFonts w:ascii="Book Antiqua" w:hAnsi="Book Antiqua"/>
          <w:sz w:val="24"/>
          <w:szCs w:val="24"/>
        </w:rPr>
        <w:t>18</w:t>
      </w:r>
      <w:r w:rsidR="00D860C5" w:rsidRPr="00F06EAB">
        <w:rPr>
          <w:rFonts w:ascii="Book Antiqua" w:hAnsi="Book Antiqua"/>
          <w:sz w:val="24"/>
          <w:szCs w:val="24"/>
        </w:rPr>
        <w:t xml:space="preserve">). </w:t>
      </w:r>
    </w:p>
    <w:p w14:paraId="222C3F08" w14:textId="77777777" w:rsidR="00433D7A" w:rsidRPr="00F06EAB" w:rsidRDefault="00433D7A" w:rsidP="00D860C5">
      <w:pPr>
        <w:spacing w:after="0"/>
        <w:rPr>
          <w:rFonts w:ascii="Book Antiqua" w:hAnsi="Book Antiqua"/>
          <w:sz w:val="24"/>
          <w:szCs w:val="24"/>
        </w:rPr>
      </w:pPr>
    </w:p>
    <w:p w14:paraId="3A280C07" w14:textId="66D63F9C" w:rsidR="00EF3B75" w:rsidRDefault="00EF6076" w:rsidP="00D860C5">
      <w:pPr>
        <w:spacing w:after="0"/>
        <w:rPr>
          <w:rFonts w:ascii="Book Antiqua" w:hAnsi="Book Antiqua"/>
          <w:sz w:val="24"/>
          <w:szCs w:val="24"/>
        </w:rPr>
      </w:pPr>
      <w:r w:rsidRPr="00F06EAB">
        <w:rPr>
          <w:rFonts w:ascii="Book Antiqua" w:hAnsi="Book Antiqua"/>
          <w:sz w:val="24"/>
          <w:szCs w:val="24"/>
        </w:rPr>
        <w:t xml:space="preserve">Blessed be God! </w:t>
      </w:r>
      <w:r w:rsidR="00D860C5" w:rsidRPr="00F06EAB">
        <w:rPr>
          <w:rFonts w:ascii="Book Antiqua" w:hAnsi="Book Antiqua"/>
          <w:sz w:val="24"/>
          <w:szCs w:val="24"/>
        </w:rPr>
        <w:t>The initial blessing is modelled on the Jewish berakah</w:t>
      </w:r>
      <w:r w:rsidR="00EC2ACE">
        <w:rPr>
          <w:rFonts w:ascii="Book Antiqua" w:hAnsi="Book Antiqua"/>
          <w:sz w:val="24"/>
          <w:szCs w:val="24"/>
        </w:rPr>
        <w:t xml:space="preserve">. </w:t>
      </w:r>
      <w:r w:rsidR="00EF3B75">
        <w:rPr>
          <w:rFonts w:ascii="Book Antiqua" w:hAnsi="Book Antiqua"/>
          <w:sz w:val="24"/>
          <w:szCs w:val="24"/>
        </w:rPr>
        <w:t xml:space="preserve">This was </w:t>
      </w:r>
      <w:r w:rsidR="00D860C5" w:rsidRPr="00F06EAB">
        <w:rPr>
          <w:rFonts w:ascii="Book Antiqua" w:hAnsi="Book Antiqua"/>
          <w:sz w:val="24"/>
          <w:szCs w:val="24"/>
        </w:rPr>
        <w:t xml:space="preserve">a 'blessing' of God </w:t>
      </w:r>
      <w:r w:rsidR="00EF3B75">
        <w:rPr>
          <w:rFonts w:ascii="Book Antiqua" w:hAnsi="Book Antiqua"/>
          <w:sz w:val="24"/>
          <w:szCs w:val="24"/>
        </w:rPr>
        <w:t>in thanksgiving for</w:t>
      </w:r>
      <w:r w:rsidR="00D860C5" w:rsidRPr="00F06EAB">
        <w:rPr>
          <w:rFonts w:ascii="Book Antiqua" w:hAnsi="Book Antiqua"/>
          <w:sz w:val="24"/>
          <w:szCs w:val="24"/>
        </w:rPr>
        <w:t xml:space="preserve"> his previous 'blessing.'</w:t>
      </w:r>
      <w:r w:rsidR="00407B77" w:rsidRPr="00F06EAB">
        <w:rPr>
          <w:rFonts w:ascii="Book Antiqua" w:hAnsi="Book Antiqua"/>
          <w:sz w:val="24"/>
          <w:szCs w:val="24"/>
        </w:rPr>
        <w:t xml:space="preserve">  </w:t>
      </w:r>
      <w:r w:rsidR="008E58F4" w:rsidRPr="00F06EAB">
        <w:rPr>
          <w:rFonts w:ascii="Book Antiqua" w:hAnsi="Book Antiqua"/>
          <w:sz w:val="24"/>
          <w:szCs w:val="24"/>
        </w:rPr>
        <w:t xml:space="preserve">It is helpful to understand that Jewish </w:t>
      </w:r>
      <w:r w:rsidR="00195D8B" w:rsidRPr="00F06EAB">
        <w:rPr>
          <w:rFonts w:ascii="Book Antiqua" w:hAnsi="Book Antiqua"/>
          <w:sz w:val="24"/>
          <w:szCs w:val="24"/>
        </w:rPr>
        <w:t xml:space="preserve">culture </w:t>
      </w:r>
      <w:r w:rsidR="008E58F4" w:rsidRPr="00F06EAB">
        <w:rPr>
          <w:rFonts w:ascii="Book Antiqua" w:hAnsi="Book Antiqua"/>
          <w:sz w:val="24"/>
          <w:szCs w:val="24"/>
        </w:rPr>
        <w:t xml:space="preserve">thought of blessing as </w:t>
      </w:r>
      <w:r w:rsidR="00EF5B0C">
        <w:rPr>
          <w:rFonts w:ascii="Book Antiqua" w:hAnsi="Book Antiqua"/>
          <w:sz w:val="24"/>
          <w:szCs w:val="24"/>
        </w:rPr>
        <w:t xml:space="preserve">being </w:t>
      </w:r>
      <w:r w:rsidR="008E58F4" w:rsidRPr="00F06EAB">
        <w:rPr>
          <w:rFonts w:ascii="Book Antiqua" w:hAnsi="Book Antiqua"/>
          <w:sz w:val="24"/>
          <w:szCs w:val="24"/>
        </w:rPr>
        <w:t xml:space="preserve">two-way like a hand-shake.  It was recited at specific points of the synagogue liturgy and </w:t>
      </w:r>
      <w:r w:rsidR="00433D7A" w:rsidRPr="00F06EAB">
        <w:rPr>
          <w:rFonts w:ascii="Book Antiqua" w:hAnsi="Book Antiqua"/>
          <w:sz w:val="24"/>
          <w:szCs w:val="24"/>
        </w:rPr>
        <w:t xml:space="preserve">in </w:t>
      </w:r>
      <w:r w:rsidR="00F354BD">
        <w:rPr>
          <w:rFonts w:ascii="Book Antiqua" w:hAnsi="Book Antiqua"/>
          <w:sz w:val="24"/>
          <w:szCs w:val="24"/>
        </w:rPr>
        <w:t xml:space="preserve">the dialogue of </w:t>
      </w:r>
      <w:r w:rsidR="00433D7A" w:rsidRPr="00F06EAB">
        <w:rPr>
          <w:rFonts w:ascii="Book Antiqua" w:hAnsi="Book Antiqua"/>
          <w:sz w:val="24"/>
          <w:szCs w:val="24"/>
        </w:rPr>
        <w:t xml:space="preserve">the </w:t>
      </w:r>
      <w:r w:rsidR="00651CF4" w:rsidRPr="00F06EAB">
        <w:rPr>
          <w:rFonts w:ascii="Book Antiqua" w:hAnsi="Book Antiqua"/>
          <w:sz w:val="24"/>
          <w:szCs w:val="24"/>
        </w:rPr>
        <w:t>Last Supper</w:t>
      </w:r>
      <w:r w:rsidR="00433D7A" w:rsidRPr="00F06EAB">
        <w:rPr>
          <w:rFonts w:ascii="Book Antiqua" w:hAnsi="Book Antiqua"/>
          <w:sz w:val="24"/>
          <w:szCs w:val="24"/>
        </w:rPr>
        <w:t xml:space="preserve">. </w:t>
      </w:r>
    </w:p>
    <w:p w14:paraId="2DB639FB" w14:textId="77777777" w:rsidR="00EF3B75" w:rsidRDefault="00EF3B75" w:rsidP="00D860C5">
      <w:pPr>
        <w:spacing w:after="0"/>
        <w:rPr>
          <w:rFonts w:ascii="Book Antiqua" w:hAnsi="Book Antiqua"/>
          <w:sz w:val="24"/>
          <w:szCs w:val="24"/>
        </w:rPr>
      </w:pPr>
    </w:p>
    <w:p w14:paraId="0A3E6589" w14:textId="24C33C7A" w:rsidR="00EE06DA" w:rsidRPr="00F06EAB" w:rsidRDefault="00D860C5" w:rsidP="00EE06DA">
      <w:pPr>
        <w:spacing w:after="0"/>
        <w:rPr>
          <w:rFonts w:ascii="Book Antiqua" w:hAnsi="Book Antiqua"/>
          <w:sz w:val="24"/>
          <w:szCs w:val="24"/>
        </w:rPr>
      </w:pPr>
      <w:r w:rsidRPr="00F06EAB">
        <w:rPr>
          <w:rFonts w:ascii="Book Antiqua" w:hAnsi="Book Antiqua"/>
          <w:sz w:val="24"/>
          <w:szCs w:val="24"/>
        </w:rPr>
        <w:t>T</w:t>
      </w:r>
      <w:r w:rsidR="00433D7A" w:rsidRPr="00F06EAB">
        <w:rPr>
          <w:rFonts w:ascii="Book Antiqua" w:hAnsi="Book Antiqua"/>
          <w:sz w:val="24"/>
          <w:szCs w:val="24"/>
        </w:rPr>
        <w:t>o-day’s passage</w:t>
      </w:r>
      <w:r w:rsidRPr="00F06EAB">
        <w:rPr>
          <w:rFonts w:ascii="Book Antiqua" w:hAnsi="Book Antiqua"/>
          <w:sz w:val="24"/>
          <w:szCs w:val="24"/>
        </w:rPr>
        <w:t xml:space="preserve"> mentions the major themes of the</w:t>
      </w:r>
      <w:r w:rsidR="00EF3B75">
        <w:rPr>
          <w:rFonts w:ascii="Book Antiqua" w:hAnsi="Book Antiqua"/>
          <w:sz w:val="24"/>
          <w:szCs w:val="24"/>
        </w:rPr>
        <w:t xml:space="preserve"> </w:t>
      </w:r>
      <w:r w:rsidR="00F354BD">
        <w:rPr>
          <w:rFonts w:ascii="Book Antiqua" w:hAnsi="Book Antiqua"/>
          <w:sz w:val="24"/>
          <w:szCs w:val="24"/>
        </w:rPr>
        <w:t>remainder of the</w:t>
      </w:r>
      <w:r w:rsidRPr="00F06EAB">
        <w:rPr>
          <w:rFonts w:ascii="Book Antiqua" w:hAnsi="Book Antiqua"/>
          <w:sz w:val="24"/>
          <w:szCs w:val="24"/>
        </w:rPr>
        <w:t xml:space="preserve"> letter and might </w:t>
      </w:r>
      <w:r w:rsidR="00433D7A" w:rsidRPr="00F06EAB">
        <w:rPr>
          <w:rFonts w:ascii="Book Antiqua" w:hAnsi="Book Antiqua"/>
          <w:sz w:val="24"/>
          <w:szCs w:val="24"/>
        </w:rPr>
        <w:t xml:space="preserve">almost </w:t>
      </w:r>
      <w:r w:rsidRPr="00F06EAB">
        <w:rPr>
          <w:rFonts w:ascii="Book Antiqua" w:hAnsi="Book Antiqua"/>
          <w:sz w:val="24"/>
          <w:szCs w:val="24"/>
        </w:rPr>
        <w:t xml:space="preserve">be </w:t>
      </w:r>
      <w:r w:rsidR="00433D7A" w:rsidRPr="00F06EAB">
        <w:rPr>
          <w:rFonts w:ascii="Book Antiqua" w:hAnsi="Book Antiqua"/>
          <w:sz w:val="24"/>
          <w:szCs w:val="24"/>
        </w:rPr>
        <w:t>a precis</w:t>
      </w:r>
      <w:r w:rsidR="00EF5B0C">
        <w:rPr>
          <w:rFonts w:ascii="Book Antiqua" w:hAnsi="Book Antiqua"/>
          <w:sz w:val="24"/>
          <w:szCs w:val="24"/>
        </w:rPr>
        <w:t xml:space="preserve"> of Christian doctrine</w:t>
      </w:r>
      <w:r w:rsidR="00433D7A" w:rsidRPr="00F06EAB">
        <w:rPr>
          <w:rFonts w:ascii="Book Antiqua" w:hAnsi="Book Antiqua"/>
          <w:sz w:val="24"/>
          <w:szCs w:val="24"/>
        </w:rPr>
        <w:t xml:space="preserve">. </w:t>
      </w:r>
      <w:r w:rsidR="00D9293E" w:rsidRPr="00F06EAB">
        <w:rPr>
          <w:rFonts w:ascii="Book Antiqua" w:hAnsi="Book Antiqua"/>
          <w:sz w:val="24"/>
          <w:szCs w:val="24"/>
        </w:rPr>
        <w:t xml:space="preserve">The opening of </w:t>
      </w:r>
      <w:r w:rsidR="00EE06DA" w:rsidRPr="00F06EAB">
        <w:rPr>
          <w:rFonts w:ascii="Book Antiqua" w:hAnsi="Book Antiqua"/>
          <w:sz w:val="24"/>
          <w:szCs w:val="24"/>
        </w:rPr>
        <w:t xml:space="preserve">Ephesians is the best </w:t>
      </w:r>
      <w:r w:rsidR="00195D8B" w:rsidRPr="00F06EAB">
        <w:rPr>
          <w:rFonts w:ascii="Book Antiqua" w:hAnsi="Book Antiqua"/>
          <w:sz w:val="24"/>
          <w:szCs w:val="24"/>
        </w:rPr>
        <w:t>account</w:t>
      </w:r>
      <w:r w:rsidR="00EE06DA" w:rsidRPr="00F06EAB">
        <w:rPr>
          <w:rFonts w:ascii="Book Antiqua" w:hAnsi="Book Antiqua"/>
          <w:sz w:val="24"/>
          <w:szCs w:val="24"/>
        </w:rPr>
        <w:t xml:space="preserve"> </w:t>
      </w:r>
      <w:r w:rsidR="00EE06DA" w:rsidRPr="00F06EAB">
        <w:rPr>
          <w:rFonts w:ascii="Book Antiqua" w:hAnsi="Book Antiqua"/>
          <w:sz w:val="24"/>
          <w:szCs w:val="24"/>
        </w:rPr>
        <w:lastRenderedPageBreak/>
        <w:t xml:space="preserve">of the Christian mystery in the </w:t>
      </w:r>
      <w:r w:rsidR="003E0336">
        <w:rPr>
          <w:rFonts w:ascii="Book Antiqua" w:hAnsi="Book Antiqua"/>
          <w:sz w:val="24"/>
          <w:szCs w:val="24"/>
        </w:rPr>
        <w:t>New Testament</w:t>
      </w:r>
      <w:r w:rsidR="00EE06DA" w:rsidRPr="00F06EAB">
        <w:rPr>
          <w:rFonts w:ascii="Book Antiqua" w:hAnsi="Book Antiqua"/>
          <w:sz w:val="24"/>
          <w:szCs w:val="24"/>
        </w:rPr>
        <w:t xml:space="preserve">. It also serves to </w:t>
      </w:r>
      <w:r w:rsidR="009C2240" w:rsidRPr="00F06EAB">
        <w:rPr>
          <w:rFonts w:ascii="Book Antiqua" w:hAnsi="Book Antiqua"/>
          <w:sz w:val="24"/>
          <w:szCs w:val="24"/>
        </w:rPr>
        <w:t>redress</w:t>
      </w:r>
      <w:r w:rsidR="00EE06DA" w:rsidRPr="00F06EAB">
        <w:rPr>
          <w:rFonts w:ascii="Book Antiqua" w:hAnsi="Book Antiqua"/>
          <w:sz w:val="24"/>
          <w:szCs w:val="24"/>
        </w:rPr>
        <w:t xml:space="preserve"> Paul's presentation in his letter to the Romans</w:t>
      </w:r>
      <w:r w:rsidR="00EA5484" w:rsidRPr="00F06EAB">
        <w:rPr>
          <w:rFonts w:ascii="Book Antiqua" w:hAnsi="Book Antiqua"/>
          <w:sz w:val="24"/>
          <w:szCs w:val="24"/>
        </w:rPr>
        <w:t xml:space="preserve">. There we have the problem expressed in legal terms. It focuses on sin and guilt and is downbeat. </w:t>
      </w:r>
      <w:r w:rsidR="00EE06DA" w:rsidRPr="00F06EAB">
        <w:rPr>
          <w:rFonts w:ascii="Book Antiqua" w:hAnsi="Book Antiqua"/>
          <w:sz w:val="24"/>
          <w:szCs w:val="24"/>
        </w:rPr>
        <w:t xml:space="preserve"> The Letter to the Ephesians, </w:t>
      </w:r>
      <w:r w:rsidR="00EA5484" w:rsidRPr="00F06EAB">
        <w:rPr>
          <w:rFonts w:ascii="Book Antiqua" w:hAnsi="Book Antiqua"/>
          <w:sz w:val="24"/>
          <w:szCs w:val="24"/>
        </w:rPr>
        <w:t xml:space="preserve">on the other hand, </w:t>
      </w:r>
      <w:r w:rsidR="00EF5B0C">
        <w:rPr>
          <w:rFonts w:ascii="Book Antiqua" w:hAnsi="Book Antiqua"/>
          <w:sz w:val="24"/>
          <w:szCs w:val="24"/>
        </w:rPr>
        <w:t>has</w:t>
      </w:r>
      <w:r w:rsidR="00581AEA" w:rsidRPr="00F06EAB">
        <w:rPr>
          <w:rFonts w:ascii="Book Antiqua" w:hAnsi="Book Antiqua"/>
          <w:sz w:val="24"/>
          <w:szCs w:val="24"/>
        </w:rPr>
        <w:t xml:space="preserve"> </w:t>
      </w:r>
      <w:r w:rsidR="00EF5B0C">
        <w:rPr>
          <w:rFonts w:ascii="Book Antiqua" w:hAnsi="Book Antiqua"/>
          <w:sz w:val="24"/>
          <w:szCs w:val="24"/>
        </w:rPr>
        <w:t xml:space="preserve">a </w:t>
      </w:r>
      <w:r w:rsidR="00581AEA" w:rsidRPr="00F06EAB">
        <w:rPr>
          <w:rFonts w:ascii="Book Antiqua" w:hAnsi="Book Antiqua"/>
          <w:sz w:val="24"/>
          <w:szCs w:val="24"/>
        </w:rPr>
        <w:t xml:space="preserve">more </w:t>
      </w:r>
      <w:r w:rsidR="00EF5B0C">
        <w:rPr>
          <w:rFonts w:ascii="Book Antiqua" w:hAnsi="Book Antiqua"/>
          <w:sz w:val="24"/>
          <w:szCs w:val="24"/>
        </w:rPr>
        <w:t>positive atmosphere</w:t>
      </w:r>
      <w:r w:rsidR="00581AEA" w:rsidRPr="00F06EAB">
        <w:rPr>
          <w:rFonts w:ascii="Book Antiqua" w:hAnsi="Book Antiqua"/>
          <w:sz w:val="24"/>
          <w:szCs w:val="24"/>
        </w:rPr>
        <w:t>. L</w:t>
      </w:r>
      <w:r w:rsidR="00EE06DA" w:rsidRPr="00F06EAB">
        <w:rPr>
          <w:rFonts w:ascii="Book Antiqua" w:hAnsi="Book Antiqua"/>
          <w:sz w:val="24"/>
          <w:szCs w:val="24"/>
        </w:rPr>
        <w:t xml:space="preserve">ike the Gospel of John, </w:t>
      </w:r>
      <w:r w:rsidR="00581AEA" w:rsidRPr="00F06EAB">
        <w:rPr>
          <w:rFonts w:ascii="Book Antiqua" w:hAnsi="Book Antiqua"/>
          <w:sz w:val="24"/>
          <w:szCs w:val="24"/>
        </w:rPr>
        <w:t xml:space="preserve">it </w:t>
      </w:r>
      <w:r w:rsidR="009C2240" w:rsidRPr="00F06EAB">
        <w:rPr>
          <w:rFonts w:ascii="Book Antiqua" w:hAnsi="Book Antiqua"/>
          <w:sz w:val="24"/>
          <w:szCs w:val="24"/>
        </w:rPr>
        <w:t>is more</w:t>
      </w:r>
      <w:r w:rsidR="003704C2">
        <w:rPr>
          <w:rFonts w:ascii="Book Antiqua" w:hAnsi="Book Antiqua"/>
          <w:sz w:val="24"/>
          <w:szCs w:val="24"/>
        </w:rPr>
        <w:t xml:space="preserve"> optimistic </w:t>
      </w:r>
      <w:r w:rsidR="009C2240" w:rsidRPr="00F06EAB">
        <w:rPr>
          <w:rFonts w:ascii="Book Antiqua" w:hAnsi="Book Antiqua"/>
          <w:sz w:val="24"/>
          <w:szCs w:val="24"/>
        </w:rPr>
        <w:t xml:space="preserve">with </w:t>
      </w:r>
      <w:r w:rsidR="00EA5484" w:rsidRPr="00F06EAB">
        <w:rPr>
          <w:rFonts w:ascii="Book Antiqua" w:hAnsi="Book Antiqua"/>
          <w:sz w:val="24"/>
          <w:szCs w:val="24"/>
        </w:rPr>
        <w:t>a</w:t>
      </w:r>
      <w:r w:rsidR="003704C2">
        <w:rPr>
          <w:rFonts w:ascii="Book Antiqua" w:hAnsi="Book Antiqua"/>
          <w:sz w:val="24"/>
          <w:szCs w:val="24"/>
        </w:rPr>
        <w:t>n</w:t>
      </w:r>
      <w:r w:rsidR="00EA5484" w:rsidRPr="00F06EAB">
        <w:rPr>
          <w:rFonts w:ascii="Book Antiqua" w:hAnsi="Book Antiqua"/>
          <w:sz w:val="24"/>
          <w:szCs w:val="24"/>
        </w:rPr>
        <w:t xml:space="preserve"> emphasis on </w:t>
      </w:r>
      <w:r w:rsidR="00EE06DA" w:rsidRPr="00F06EAB">
        <w:rPr>
          <w:rFonts w:ascii="Book Antiqua" w:hAnsi="Book Antiqua"/>
          <w:sz w:val="24"/>
          <w:szCs w:val="24"/>
        </w:rPr>
        <w:t>a re-creation of the world.</w:t>
      </w:r>
    </w:p>
    <w:p w14:paraId="3295074D" w14:textId="5E86DB61" w:rsidR="00EE06DA" w:rsidRPr="00F06EAB" w:rsidRDefault="00EE06DA" w:rsidP="00EE06DA">
      <w:pPr>
        <w:spacing w:after="0"/>
        <w:rPr>
          <w:rFonts w:ascii="Book Antiqua" w:hAnsi="Book Antiqua"/>
          <w:sz w:val="24"/>
          <w:szCs w:val="24"/>
        </w:rPr>
      </w:pPr>
    </w:p>
    <w:p w14:paraId="49F262E9" w14:textId="403D60F6" w:rsidR="00EE06DA" w:rsidRPr="00F06EAB" w:rsidRDefault="00EE06DA" w:rsidP="00EE06DA">
      <w:pPr>
        <w:spacing w:after="0"/>
        <w:rPr>
          <w:rFonts w:ascii="Book Antiqua" w:hAnsi="Book Antiqua"/>
          <w:sz w:val="24"/>
          <w:szCs w:val="24"/>
        </w:rPr>
      </w:pPr>
      <w:r w:rsidRPr="00F06EAB">
        <w:rPr>
          <w:rFonts w:ascii="Book Antiqua" w:hAnsi="Book Antiqua"/>
          <w:sz w:val="24"/>
          <w:szCs w:val="24"/>
        </w:rPr>
        <w:t>Usually</w:t>
      </w:r>
      <w:r w:rsidR="00581AEA" w:rsidRPr="00F06EAB">
        <w:rPr>
          <w:rFonts w:ascii="Book Antiqua" w:hAnsi="Book Antiqua"/>
          <w:sz w:val="24"/>
          <w:szCs w:val="24"/>
        </w:rPr>
        <w:t>,</w:t>
      </w:r>
      <w:r w:rsidRPr="00F06EAB">
        <w:rPr>
          <w:rFonts w:ascii="Book Antiqua" w:hAnsi="Book Antiqua"/>
          <w:sz w:val="24"/>
          <w:szCs w:val="24"/>
        </w:rPr>
        <w:t xml:space="preserve"> Paul starts his letters with praise and thanksgiving. Here, however, the prayer is unusually </w:t>
      </w:r>
      <w:r w:rsidR="00581AEA" w:rsidRPr="00F06EAB">
        <w:rPr>
          <w:rFonts w:ascii="Book Antiqua" w:hAnsi="Book Antiqua"/>
          <w:sz w:val="24"/>
          <w:szCs w:val="24"/>
        </w:rPr>
        <w:t>long.</w:t>
      </w:r>
      <w:r w:rsidRPr="00F06EAB">
        <w:rPr>
          <w:rFonts w:ascii="Book Antiqua" w:hAnsi="Book Antiqua"/>
          <w:sz w:val="24"/>
          <w:szCs w:val="24"/>
        </w:rPr>
        <w:t xml:space="preserve"> Paul gives thanks and at the same time proclaims God's mysterious plan, which he understood through a revelation (3:3).</w:t>
      </w:r>
      <w:r w:rsidR="009E13AE" w:rsidRPr="00F06EAB">
        <w:rPr>
          <w:rFonts w:ascii="Book Antiqua" w:hAnsi="Book Antiqua"/>
          <w:sz w:val="24"/>
          <w:szCs w:val="24"/>
        </w:rPr>
        <w:t xml:space="preserve"> </w:t>
      </w:r>
      <w:r w:rsidR="003704C2">
        <w:rPr>
          <w:rFonts w:ascii="Book Antiqua" w:hAnsi="Book Antiqua"/>
          <w:sz w:val="24"/>
          <w:szCs w:val="24"/>
        </w:rPr>
        <w:t>In this word</w:t>
      </w:r>
      <w:r w:rsidR="009E13AE" w:rsidRPr="00F06EAB">
        <w:rPr>
          <w:rFonts w:ascii="Book Antiqua" w:hAnsi="Book Antiqua"/>
          <w:sz w:val="24"/>
          <w:szCs w:val="24"/>
        </w:rPr>
        <w:t xml:space="preserve"> he is thinking of </w:t>
      </w:r>
      <w:r w:rsidR="006343EA" w:rsidRPr="00F06EAB">
        <w:rPr>
          <w:rFonts w:ascii="Book Antiqua" w:hAnsi="Book Antiqua"/>
          <w:sz w:val="24"/>
          <w:szCs w:val="24"/>
        </w:rPr>
        <w:t>his conversion</w:t>
      </w:r>
      <w:r w:rsidR="009E13AE" w:rsidRPr="00F06EAB">
        <w:rPr>
          <w:rFonts w:ascii="Book Antiqua" w:hAnsi="Book Antiqua"/>
          <w:sz w:val="24"/>
          <w:szCs w:val="24"/>
        </w:rPr>
        <w:t xml:space="preserve"> on the road from Jerusalem to Damascus</w:t>
      </w:r>
      <w:r w:rsidR="006343EA" w:rsidRPr="00F06EAB">
        <w:rPr>
          <w:rFonts w:ascii="Book Antiqua" w:hAnsi="Book Antiqua"/>
          <w:sz w:val="24"/>
          <w:szCs w:val="24"/>
        </w:rPr>
        <w:t xml:space="preserve">. The conversation with the risen Christ on that occasion convinced Paul that Christians together made up the risen Body of Christ on earth. They had been incorporated into that Body by Baptism and were therefore “in Christ” </w:t>
      </w:r>
      <w:r w:rsidR="004C11D9" w:rsidRPr="00F06EAB">
        <w:rPr>
          <w:rFonts w:ascii="Book Antiqua" w:hAnsi="Book Antiqua"/>
          <w:sz w:val="24"/>
          <w:szCs w:val="24"/>
        </w:rPr>
        <w:t xml:space="preserve">and part of his </w:t>
      </w:r>
      <w:r w:rsidR="003704C2">
        <w:rPr>
          <w:rFonts w:ascii="Book Antiqua" w:hAnsi="Book Antiqua"/>
          <w:sz w:val="24"/>
          <w:szCs w:val="24"/>
        </w:rPr>
        <w:t xml:space="preserve">visible </w:t>
      </w:r>
      <w:r w:rsidR="00EF6076">
        <w:rPr>
          <w:rFonts w:ascii="Book Antiqua" w:hAnsi="Book Antiqua"/>
          <w:sz w:val="24"/>
          <w:szCs w:val="24"/>
        </w:rPr>
        <w:t xml:space="preserve">resurrected </w:t>
      </w:r>
      <w:r w:rsidR="004C11D9" w:rsidRPr="00F06EAB">
        <w:rPr>
          <w:rFonts w:ascii="Book Antiqua" w:hAnsi="Book Antiqua"/>
          <w:sz w:val="24"/>
          <w:szCs w:val="24"/>
        </w:rPr>
        <w:t xml:space="preserve">presence on earth. </w:t>
      </w:r>
    </w:p>
    <w:p w14:paraId="65788CB9" w14:textId="77777777" w:rsidR="004C11D9" w:rsidRPr="00F06EAB" w:rsidRDefault="004C11D9" w:rsidP="00EE06DA">
      <w:pPr>
        <w:spacing w:after="0"/>
        <w:rPr>
          <w:rFonts w:ascii="Book Antiqua" w:hAnsi="Book Antiqua"/>
          <w:sz w:val="24"/>
          <w:szCs w:val="24"/>
        </w:rPr>
      </w:pPr>
    </w:p>
    <w:p w14:paraId="188C3793" w14:textId="731C96C0" w:rsidR="00947955" w:rsidRPr="00F06EAB" w:rsidRDefault="00EE06DA" w:rsidP="00EE06DA">
      <w:pPr>
        <w:spacing w:after="0"/>
        <w:rPr>
          <w:rFonts w:ascii="Book Antiqua" w:hAnsi="Book Antiqua"/>
          <w:sz w:val="24"/>
          <w:szCs w:val="24"/>
        </w:rPr>
      </w:pPr>
      <w:r w:rsidRPr="00F06EAB">
        <w:rPr>
          <w:rFonts w:ascii="Book Antiqua" w:hAnsi="Book Antiqua"/>
          <w:sz w:val="24"/>
          <w:szCs w:val="24"/>
        </w:rPr>
        <w:t>Every creature comes from God through his Son in whom God contemplates his own riches, and on whom he pours his love. We are as God has loved us, and we are in him, in some way, from the beginning.</w:t>
      </w:r>
      <w:r w:rsidR="004C11D9" w:rsidRPr="00F06EAB">
        <w:rPr>
          <w:rFonts w:ascii="Book Antiqua" w:hAnsi="Book Antiqua"/>
          <w:sz w:val="24"/>
          <w:szCs w:val="24"/>
        </w:rPr>
        <w:t xml:space="preserve"> </w:t>
      </w:r>
    </w:p>
    <w:p w14:paraId="4EF19D5A" w14:textId="77777777" w:rsidR="00D9293E" w:rsidRPr="00F06EAB" w:rsidRDefault="00D9293E" w:rsidP="00EE06DA">
      <w:pPr>
        <w:spacing w:after="0"/>
        <w:rPr>
          <w:rFonts w:ascii="Book Antiqua" w:hAnsi="Book Antiqua"/>
          <w:sz w:val="24"/>
          <w:szCs w:val="24"/>
        </w:rPr>
      </w:pPr>
    </w:p>
    <w:p w14:paraId="3E708E6B" w14:textId="5EB9BD2B" w:rsidR="009345A3" w:rsidRPr="00F06EAB" w:rsidRDefault="009345A3" w:rsidP="00EE06DA">
      <w:pPr>
        <w:spacing w:after="0"/>
        <w:rPr>
          <w:rFonts w:ascii="Book Antiqua" w:hAnsi="Book Antiqua"/>
          <w:sz w:val="24"/>
          <w:szCs w:val="24"/>
        </w:rPr>
      </w:pPr>
      <w:r w:rsidRPr="00F06EAB">
        <w:rPr>
          <w:rFonts w:ascii="Book Antiqua" w:hAnsi="Book Antiqua"/>
          <w:sz w:val="24"/>
          <w:szCs w:val="24"/>
        </w:rPr>
        <w:t xml:space="preserve">The reading we have to-day omits </w:t>
      </w:r>
      <w:proofErr w:type="spellStart"/>
      <w:r w:rsidRPr="00F06EAB">
        <w:rPr>
          <w:rFonts w:ascii="Book Antiqua" w:hAnsi="Book Antiqua"/>
          <w:sz w:val="24"/>
          <w:szCs w:val="24"/>
        </w:rPr>
        <w:t>vv</w:t>
      </w:r>
      <w:proofErr w:type="spellEnd"/>
      <w:r w:rsidRPr="00F06EAB">
        <w:rPr>
          <w:rFonts w:ascii="Book Antiqua" w:hAnsi="Book Antiqua"/>
          <w:sz w:val="24"/>
          <w:szCs w:val="24"/>
        </w:rPr>
        <w:t xml:space="preserve"> 7-14 where Paul mentions our ‘</w:t>
      </w:r>
      <w:r w:rsidR="00EE06DA" w:rsidRPr="00F06EAB">
        <w:rPr>
          <w:rFonts w:ascii="Book Antiqua" w:hAnsi="Book Antiqua"/>
          <w:sz w:val="24"/>
          <w:szCs w:val="24"/>
        </w:rPr>
        <w:t>freedom, sealed by his blood</w:t>
      </w:r>
      <w:r w:rsidRPr="00F06EAB">
        <w:rPr>
          <w:rFonts w:ascii="Book Antiqua" w:hAnsi="Book Antiqua"/>
          <w:sz w:val="24"/>
          <w:szCs w:val="24"/>
        </w:rPr>
        <w:t>’</w:t>
      </w:r>
      <w:r w:rsidR="00EE06DA" w:rsidRPr="00F06EAB">
        <w:rPr>
          <w:rFonts w:ascii="Book Antiqua" w:hAnsi="Book Antiqua"/>
          <w:sz w:val="24"/>
          <w:szCs w:val="24"/>
        </w:rPr>
        <w:t xml:space="preserve"> (v. 7) This does not mean that Christ shed his blood to make amends to his Father offended by sin, as if God were resentful as we often are, and as if his dignity were offended. Paul is referring to a biblical law: the emancipation of slaves </w:t>
      </w:r>
      <w:r w:rsidR="003E0336">
        <w:rPr>
          <w:rFonts w:ascii="Book Antiqua" w:hAnsi="Book Antiqua"/>
          <w:sz w:val="24"/>
          <w:szCs w:val="24"/>
        </w:rPr>
        <w:t xml:space="preserve">which </w:t>
      </w:r>
      <w:r w:rsidR="00EE06DA" w:rsidRPr="00F06EAB">
        <w:rPr>
          <w:rFonts w:ascii="Book Antiqua" w:hAnsi="Book Antiqua"/>
          <w:sz w:val="24"/>
          <w:szCs w:val="24"/>
        </w:rPr>
        <w:t>used to be signed in blood</w:t>
      </w:r>
      <w:r w:rsidR="009C2240" w:rsidRPr="00F06EAB">
        <w:rPr>
          <w:rFonts w:ascii="Book Antiqua" w:hAnsi="Book Antiqua"/>
          <w:sz w:val="24"/>
          <w:szCs w:val="24"/>
        </w:rPr>
        <w:t>.</w:t>
      </w:r>
      <w:r w:rsidRPr="00F06EAB">
        <w:rPr>
          <w:rFonts w:ascii="Book Antiqua" w:hAnsi="Book Antiqua"/>
          <w:sz w:val="24"/>
          <w:szCs w:val="24"/>
        </w:rPr>
        <w:t xml:space="preserve"> </w:t>
      </w:r>
    </w:p>
    <w:p w14:paraId="4C627294" w14:textId="77777777" w:rsidR="009345A3" w:rsidRPr="00F06EAB" w:rsidRDefault="009345A3" w:rsidP="00EE06DA">
      <w:pPr>
        <w:spacing w:after="0"/>
        <w:rPr>
          <w:rFonts w:ascii="Book Antiqua" w:hAnsi="Book Antiqua"/>
          <w:sz w:val="24"/>
          <w:szCs w:val="24"/>
        </w:rPr>
      </w:pPr>
    </w:p>
    <w:p w14:paraId="5F608711" w14:textId="58D2F2F9" w:rsidR="00F06EAB" w:rsidRDefault="009345A3" w:rsidP="00F06EAB">
      <w:pPr>
        <w:spacing w:after="0"/>
        <w:rPr>
          <w:rFonts w:ascii="Book Antiqua" w:hAnsi="Book Antiqua"/>
          <w:sz w:val="24"/>
          <w:szCs w:val="24"/>
        </w:rPr>
      </w:pPr>
      <w:r w:rsidRPr="00F06EAB">
        <w:rPr>
          <w:rFonts w:ascii="Book Antiqua" w:hAnsi="Book Antiqua"/>
          <w:sz w:val="24"/>
          <w:szCs w:val="24"/>
        </w:rPr>
        <w:t xml:space="preserve">In Exodus 21;5-6, we have the situation of a slave refusing his freedom, when offered </w:t>
      </w:r>
      <w:r w:rsidR="00EC2ACE">
        <w:rPr>
          <w:rFonts w:ascii="Book Antiqua" w:hAnsi="Book Antiqua"/>
          <w:sz w:val="24"/>
          <w:szCs w:val="24"/>
        </w:rPr>
        <w:t xml:space="preserve">it </w:t>
      </w:r>
      <w:r w:rsidRPr="00F06EAB">
        <w:rPr>
          <w:rFonts w:ascii="Book Antiqua" w:hAnsi="Book Antiqua"/>
          <w:sz w:val="24"/>
          <w:szCs w:val="24"/>
        </w:rPr>
        <w:t xml:space="preserve">because he loved his master and his family. </w:t>
      </w:r>
      <w:r w:rsidR="00F06EAB" w:rsidRPr="00F06EAB">
        <w:rPr>
          <w:rFonts w:ascii="Book Antiqua" w:hAnsi="Book Antiqua"/>
          <w:sz w:val="24"/>
          <w:szCs w:val="24"/>
        </w:rPr>
        <w:t>In this case, he voluntarily remained with them continuing to serve them as before. To mark his new status, he had the lobe of his ear pierced with an awl in t</w:t>
      </w:r>
      <w:r w:rsidR="003704C2">
        <w:rPr>
          <w:rFonts w:ascii="Book Antiqua" w:hAnsi="Book Antiqua"/>
          <w:sz w:val="24"/>
          <w:szCs w:val="24"/>
        </w:rPr>
        <w:t>he</w:t>
      </w:r>
      <w:r w:rsidR="00F06EAB" w:rsidRPr="00F06EAB">
        <w:rPr>
          <w:rFonts w:ascii="Book Antiqua" w:hAnsi="Book Antiqua"/>
          <w:sz w:val="24"/>
          <w:szCs w:val="24"/>
        </w:rPr>
        <w:t xml:space="preserve"> doorpost of the house. The covenant was thus sealed with blood. </w:t>
      </w:r>
    </w:p>
    <w:p w14:paraId="2FC01BDD" w14:textId="77777777" w:rsidR="00534D06" w:rsidRPr="00F06EAB" w:rsidRDefault="00534D06" w:rsidP="00F06EAB">
      <w:pPr>
        <w:spacing w:after="0"/>
        <w:rPr>
          <w:rFonts w:ascii="Book Antiqua" w:hAnsi="Book Antiqua"/>
          <w:b/>
          <w:bCs/>
          <w:sz w:val="24"/>
          <w:szCs w:val="24"/>
        </w:rPr>
      </w:pPr>
    </w:p>
    <w:p w14:paraId="7C5E5BA4" w14:textId="3FFCFD1A" w:rsidR="00D860C5" w:rsidRPr="00D32043" w:rsidRDefault="00D860C5" w:rsidP="00D32043">
      <w:pPr>
        <w:spacing w:after="0"/>
        <w:jc w:val="center"/>
        <w:rPr>
          <w:rFonts w:ascii="Book Antiqua" w:hAnsi="Book Antiqua"/>
          <w:b/>
          <w:bCs/>
          <w:sz w:val="28"/>
          <w:szCs w:val="28"/>
        </w:rPr>
      </w:pPr>
      <w:r w:rsidRPr="00D32043">
        <w:rPr>
          <w:rFonts w:ascii="Book Antiqua" w:hAnsi="Book Antiqua"/>
          <w:b/>
          <w:bCs/>
          <w:sz w:val="28"/>
          <w:szCs w:val="28"/>
        </w:rPr>
        <w:t>Gospel</w:t>
      </w:r>
      <w:r w:rsidRPr="00D32043">
        <w:rPr>
          <w:rFonts w:ascii="Book Antiqua" w:hAnsi="Book Antiqua"/>
          <w:b/>
          <w:bCs/>
          <w:sz w:val="28"/>
          <w:szCs w:val="28"/>
        </w:rPr>
        <w:tab/>
        <w:t>J</w:t>
      </w:r>
      <w:r w:rsidR="00D32043">
        <w:rPr>
          <w:rFonts w:ascii="Book Antiqua" w:hAnsi="Book Antiqua"/>
          <w:b/>
          <w:bCs/>
          <w:sz w:val="28"/>
          <w:szCs w:val="28"/>
        </w:rPr>
        <w:t>oh</w:t>
      </w:r>
      <w:r w:rsidRPr="00D32043">
        <w:rPr>
          <w:rFonts w:ascii="Book Antiqua" w:hAnsi="Book Antiqua"/>
          <w:b/>
          <w:bCs/>
          <w:sz w:val="28"/>
          <w:szCs w:val="28"/>
        </w:rPr>
        <w:t>n</w:t>
      </w:r>
      <w:r w:rsidR="00D32043">
        <w:rPr>
          <w:rFonts w:ascii="Book Antiqua" w:hAnsi="Book Antiqua"/>
          <w:b/>
          <w:bCs/>
          <w:sz w:val="28"/>
          <w:szCs w:val="28"/>
        </w:rPr>
        <w:t xml:space="preserve"> </w:t>
      </w:r>
      <w:r w:rsidRPr="00D32043">
        <w:rPr>
          <w:rFonts w:ascii="Book Antiqua" w:hAnsi="Book Antiqua"/>
          <w:b/>
          <w:bCs/>
          <w:sz w:val="28"/>
          <w:szCs w:val="28"/>
        </w:rPr>
        <w:t>l:1-18</w:t>
      </w:r>
    </w:p>
    <w:p w14:paraId="6219C301" w14:textId="77777777" w:rsidR="00534D06" w:rsidRPr="00534D06" w:rsidRDefault="00534D06" w:rsidP="00E91E74">
      <w:pPr>
        <w:spacing w:after="0"/>
        <w:rPr>
          <w:rFonts w:ascii="Book Antiqua" w:hAnsi="Book Antiqua"/>
          <w:sz w:val="24"/>
          <w:szCs w:val="24"/>
        </w:rPr>
      </w:pPr>
    </w:p>
    <w:p w14:paraId="06FBEBB5" w14:textId="4417E435"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In this epic passage John uses one </w:t>
      </w:r>
      <w:r w:rsidR="003E5EFB">
        <w:rPr>
          <w:rFonts w:ascii="Book Antiqua" w:hAnsi="Book Antiqua"/>
          <w:sz w:val="24"/>
          <w:szCs w:val="24"/>
        </w:rPr>
        <w:t xml:space="preserve">key </w:t>
      </w:r>
      <w:r w:rsidRPr="00534D06">
        <w:rPr>
          <w:rFonts w:ascii="Book Antiqua" w:hAnsi="Book Antiqua"/>
          <w:sz w:val="24"/>
          <w:szCs w:val="24"/>
        </w:rPr>
        <w:t xml:space="preserve">word which combines two fundamental ideas, one Greek and one Hebrew. The word is Logos, for which many translators use the word ‘word’ But this is hopelessly deficient. The problem is that no one word can do justice to ‘Logos’. </w:t>
      </w:r>
    </w:p>
    <w:p w14:paraId="098E32D5" w14:textId="77777777" w:rsidR="00E91E74" w:rsidRPr="00534D06" w:rsidRDefault="00E91E74" w:rsidP="00E91E74">
      <w:pPr>
        <w:spacing w:after="0"/>
        <w:rPr>
          <w:rFonts w:ascii="Book Antiqua" w:hAnsi="Book Antiqua"/>
          <w:sz w:val="24"/>
          <w:szCs w:val="24"/>
        </w:rPr>
      </w:pPr>
    </w:p>
    <w:p w14:paraId="2F40D212" w14:textId="69EF8E99" w:rsidR="00E91E74" w:rsidRPr="00534D06" w:rsidRDefault="00E91E74" w:rsidP="00E91E74">
      <w:pPr>
        <w:spacing w:after="0"/>
        <w:rPr>
          <w:rFonts w:ascii="Book Antiqua" w:hAnsi="Book Antiqua"/>
          <w:sz w:val="24"/>
          <w:szCs w:val="24"/>
        </w:rPr>
      </w:pPr>
      <w:r w:rsidRPr="00534D06">
        <w:rPr>
          <w:rFonts w:ascii="Book Antiqua" w:hAnsi="Book Antiqua"/>
          <w:sz w:val="24"/>
          <w:szCs w:val="24"/>
        </w:rPr>
        <w:t>First, the Hebrew</w:t>
      </w:r>
      <w:r w:rsidR="00EF6076">
        <w:rPr>
          <w:rFonts w:ascii="Book Antiqua" w:hAnsi="Book Antiqua"/>
          <w:sz w:val="24"/>
          <w:szCs w:val="24"/>
        </w:rPr>
        <w:t xml:space="preserve"> idea</w:t>
      </w:r>
      <w:r w:rsidRPr="00534D06">
        <w:rPr>
          <w:rFonts w:ascii="Book Antiqua" w:hAnsi="Book Antiqua"/>
          <w:sz w:val="24"/>
          <w:szCs w:val="24"/>
        </w:rPr>
        <w:t xml:space="preserve">. The opening words of John are identical to the opening words of Genesis which they are deliberately intended to mimic. In Genesis, the Spirit of God moved over the waters, bringing light to the darkness. The Hebrew for Spirit was Ruach and it can also be translated Wind, Breath, and Life and all these ideas must be kept in mind as we read. Our breath is a sign that we are alive and </w:t>
      </w:r>
      <w:r w:rsidRPr="00534D06">
        <w:rPr>
          <w:rFonts w:ascii="Book Antiqua" w:hAnsi="Book Antiqua"/>
          <w:sz w:val="24"/>
          <w:szCs w:val="24"/>
        </w:rPr>
        <w:lastRenderedPageBreak/>
        <w:t xml:space="preserve">when we speak, we breathe out, uttering words, expressing ideas. So, Genesis gives us the image of God breathing over the waters, bringing light, life and order to the cosmos. Being the breath of God, Ruach also expressed his will and can therefore also be thought of as his ‘word’. </w:t>
      </w:r>
    </w:p>
    <w:p w14:paraId="64C7DB52" w14:textId="77777777" w:rsidR="00E91E74" w:rsidRPr="00534D06" w:rsidRDefault="00E91E74" w:rsidP="00E91E74">
      <w:pPr>
        <w:spacing w:after="0"/>
        <w:rPr>
          <w:rFonts w:ascii="Book Antiqua" w:hAnsi="Book Antiqua"/>
          <w:sz w:val="24"/>
          <w:szCs w:val="24"/>
        </w:rPr>
      </w:pPr>
    </w:p>
    <w:p w14:paraId="6235D05F" w14:textId="57DF17BD" w:rsidR="00E91E74" w:rsidRPr="00534D06" w:rsidRDefault="00E91E74" w:rsidP="00E91E74">
      <w:pPr>
        <w:spacing w:after="0"/>
        <w:rPr>
          <w:rFonts w:ascii="Book Antiqua" w:hAnsi="Book Antiqua"/>
          <w:sz w:val="24"/>
          <w:szCs w:val="24"/>
        </w:rPr>
      </w:pPr>
      <w:r w:rsidRPr="00534D06">
        <w:rPr>
          <w:rFonts w:ascii="Book Antiqua" w:hAnsi="Book Antiqua"/>
          <w:sz w:val="24"/>
          <w:szCs w:val="24"/>
        </w:rPr>
        <w:t>As to the Greek. The common Greek word for ‘word’ was Rhema, but Logos was closer to Ruach. Logos contained the essence of Greek wisdom and knowledge and truth. For the Stoic philosophers (c.300 B.C. ff) Logos was the rational principle which under</w:t>
      </w:r>
      <w:r w:rsidR="000A39C7">
        <w:rPr>
          <w:rFonts w:ascii="Book Antiqua" w:hAnsi="Book Antiqua"/>
          <w:sz w:val="24"/>
          <w:szCs w:val="24"/>
        </w:rPr>
        <w:t>pinned</w:t>
      </w:r>
      <w:r w:rsidRPr="00534D06">
        <w:rPr>
          <w:rFonts w:ascii="Book Antiqua" w:hAnsi="Book Antiqua"/>
          <w:sz w:val="24"/>
          <w:szCs w:val="24"/>
        </w:rPr>
        <w:t xml:space="preserve"> the universe. It was used to mean a universal divine reason, immanent in nature, yet superior to imperfections in the cosmos and humanity. It was an eternal and unchanging truth present from the time of creation, available to every individual who seeks it. It was thought of as a light which provides understanding to everyone who comes into the world (John 1;9-10) and was a common idea to many of the Greek philosophers. </w:t>
      </w:r>
    </w:p>
    <w:p w14:paraId="4587C8D1" w14:textId="77777777" w:rsidR="00E91E74" w:rsidRPr="00534D06" w:rsidRDefault="00E91E74" w:rsidP="00E91E74">
      <w:pPr>
        <w:spacing w:after="0"/>
        <w:rPr>
          <w:rFonts w:ascii="Book Antiqua" w:hAnsi="Book Antiqua"/>
          <w:sz w:val="24"/>
          <w:szCs w:val="24"/>
        </w:rPr>
      </w:pPr>
    </w:p>
    <w:p w14:paraId="052FE0E2" w14:textId="1AD995A8"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In particular, the Angel of the Lord in the Hebrew </w:t>
      </w:r>
      <w:r w:rsidR="003E5EFB">
        <w:rPr>
          <w:rFonts w:ascii="Book Antiqua" w:hAnsi="Book Antiqua"/>
          <w:sz w:val="24"/>
          <w:szCs w:val="24"/>
        </w:rPr>
        <w:t xml:space="preserve">Tanakh </w:t>
      </w:r>
      <w:r w:rsidRPr="00534D06">
        <w:rPr>
          <w:rFonts w:ascii="Book Antiqua" w:hAnsi="Book Antiqua"/>
          <w:sz w:val="24"/>
          <w:szCs w:val="24"/>
        </w:rPr>
        <w:t>(</w:t>
      </w:r>
      <w:r w:rsidR="000C7BD5">
        <w:rPr>
          <w:rFonts w:ascii="Book Antiqua" w:hAnsi="Book Antiqua"/>
          <w:sz w:val="24"/>
          <w:szCs w:val="24"/>
        </w:rPr>
        <w:t xml:space="preserve">what we call the </w:t>
      </w:r>
      <w:r w:rsidRPr="00534D06">
        <w:rPr>
          <w:rFonts w:ascii="Book Antiqua" w:hAnsi="Book Antiqua"/>
          <w:sz w:val="24"/>
          <w:szCs w:val="24"/>
        </w:rPr>
        <w:t xml:space="preserve">Old Testament) was identified with the logos by Philo, a Hellenistic Jew who was slightly older than Jesus. He said that the logos was God's instrument in the creation of the Universe. </w:t>
      </w:r>
    </w:p>
    <w:p w14:paraId="18D2E13F" w14:textId="77777777" w:rsidR="00E91E74" w:rsidRPr="00534D06" w:rsidRDefault="00E91E74" w:rsidP="00E91E74">
      <w:pPr>
        <w:spacing w:after="0"/>
        <w:rPr>
          <w:rFonts w:ascii="Book Antiqua" w:hAnsi="Book Antiqua"/>
          <w:sz w:val="24"/>
          <w:szCs w:val="24"/>
        </w:rPr>
      </w:pPr>
    </w:p>
    <w:p w14:paraId="6D17E8A1" w14:textId="5BA9BEA4" w:rsidR="00E91E74" w:rsidRPr="00534D06" w:rsidRDefault="00E91E74" w:rsidP="00E91E74">
      <w:pPr>
        <w:spacing w:after="0"/>
        <w:rPr>
          <w:rFonts w:ascii="Book Antiqua" w:hAnsi="Book Antiqua"/>
          <w:sz w:val="24"/>
          <w:szCs w:val="24"/>
        </w:rPr>
      </w:pPr>
      <w:proofErr w:type="gramStart"/>
      <w:r w:rsidRPr="00534D06">
        <w:rPr>
          <w:rFonts w:ascii="Book Antiqua" w:hAnsi="Book Antiqua"/>
          <w:sz w:val="24"/>
          <w:szCs w:val="24"/>
        </w:rPr>
        <w:t>So</w:t>
      </w:r>
      <w:proofErr w:type="gramEnd"/>
      <w:r w:rsidRPr="00534D06">
        <w:rPr>
          <w:rFonts w:ascii="Book Antiqua" w:hAnsi="Book Antiqua"/>
          <w:sz w:val="24"/>
          <w:szCs w:val="24"/>
        </w:rPr>
        <w:t xml:space="preserve"> in </w:t>
      </w:r>
      <w:r w:rsidR="00102400">
        <w:rPr>
          <w:rFonts w:ascii="Book Antiqua" w:hAnsi="Book Antiqua"/>
          <w:sz w:val="24"/>
          <w:szCs w:val="24"/>
        </w:rPr>
        <w:t>his</w:t>
      </w:r>
      <w:r w:rsidRPr="00534D06">
        <w:rPr>
          <w:rFonts w:ascii="Book Antiqua" w:hAnsi="Book Antiqua"/>
          <w:sz w:val="24"/>
          <w:szCs w:val="24"/>
        </w:rPr>
        <w:t xml:space="preserve"> Prologue, John identifies the Logos with Jesus, combining Greek and Hebrew cultures equally. The Logos was not just the Word of God but Knowledge, Life and the </w:t>
      </w:r>
      <w:r w:rsidR="003E5EFB">
        <w:rPr>
          <w:rFonts w:ascii="Book Antiqua" w:hAnsi="Book Antiqua"/>
          <w:sz w:val="24"/>
          <w:szCs w:val="24"/>
        </w:rPr>
        <w:t xml:space="preserve">visible </w:t>
      </w:r>
      <w:r w:rsidRPr="00534D06">
        <w:rPr>
          <w:rFonts w:ascii="Book Antiqua" w:hAnsi="Book Antiqua"/>
          <w:sz w:val="24"/>
          <w:szCs w:val="24"/>
        </w:rPr>
        <w:t xml:space="preserve">expression of the mind of God. </w:t>
      </w:r>
    </w:p>
    <w:p w14:paraId="494451EA" w14:textId="77777777" w:rsidR="00E91E74" w:rsidRPr="00534D06" w:rsidRDefault="00E91E74" w:rsidP="00E91E74">
      <w:pPr>
        <w:spacing w:after="0"/>
        <w:rPr>
          <w:rFonts w:ascii="Book Antiqua" w:hAnsi="Book Antiqua"/>
          <w:sz w:val="24"/>
          <w:szCs w:val="24"/>
        </w:rPr>
      </w:pPr>
    </w:p>
    <w:p w14:paraId="5D07475C" w14:textId="77777777"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The Prologue now forms a fitting introduction to the Fourth Gospel since it tells us about the divine and eternal origins of him whose work is described in the subsequent chapters. The Prologue is John’s Nativity. It does what the Nativity stories in Matthew and Luke do, but pushes the story back from Bethlehem to Creation. </w:t>
      </w:r>
    </w:p>
    <w:p w14:paraId="7B498DF4" w14:textId="77777777" w:rsidR="00E91E74" w:rsidRPr="00534D06" w:rsidRDefault="00E91E74" w:rsidP="00E91E74">
      <w:pPr>
        <w:spacing w:after="0"/>
        <w:rPr>
          <w:rFonts w:ascii="Book Antiqua" w:hAnsi="Book Antiqua"/>
          <w:sz w:val="24"/>
          <w:szCs w:val="24"/>
        </w:rPr>
      </w:pPr>
    </w:p>
    <w:p w14:paraId="4FD7BB4E" w14:textId="1474DEC2" w:rsidR="00E91E74" w:rsidRPr="00534D06" w:rsidRDefault="00E91E74" w:rsidP="00E91E74">
      <w:pPr>
        <w:spacing w:after="0"/>
        <w:rPr>
          <w:rFonts w:ascii="Book Antiqua" w:hAnsi="Book Antiqua"/>
          <w:sz w:val="24"/>
          <w:szCs w:val="24"/>
        </w:rPr>
      </w:pPr>
      <w:r w:rsidRPr="00534D06">
        <w:rPr>
          <w:rFonts w:ascii="Book Antiqua" w:hAnsi="Book Antiqua"/>
          <w:sz w:val="24"/>
          <w:szCs w:val="24"/>
        </w:rPr>
        <w:t>If Logos can have an antonym, it is ‘</w:t>
      </w:r>
      <w:proofErr w:type="spellStart"/>
      <w:r w:rsidRPr="00534D06">
        <w:rPr>
          <w:rFonts w:ascii="Book Antiqua" w:hAnsi="Book Antiqua"/>
          <w:sz w:val="24"/>
          <w:szCs w:val="24"/>
        </w:rPr>
        <w:t>Sarx</w:t>
      </w:r>
      <w:proofErr w:type="spellEnd"/>
      <w:r w:rsidRPr="00534D06">
        <w:rPr>
          <w:rFonts w:ascii="Book Antiqua" w:hAnsi="Book Antiqua"/>
          <w:sz w:val="24"/>
          <w:szCs w:val="24"/>
        </w:rPr>
        <w:t xml:space="preserve">’ translated ‘flesh’ </w:t>
      </w:r>
      <w:proofErr w:type="spellStart"/>
      <w:r w:rsidRPr="00534D06">
        <w:rPr>
          <w:rFonts w:ascii="Book Antiqua" w:hAnsi="Book Antiqua"/>
          <w:sz w:val="24"/>
          <w:szCs w:val="24"/>
        </w:rPr>
        <w:t>Sarx</w:t>
      </w:r>
      <w:proofErr w:type="spellEnd"/>
      <w:r w:rsidRPr="00534D06">
        <w:rPr>
          <w:rFonts w:ascii="Book Antiqua" w:hAnsi="Book Antiqua"/>
          <w:sz w:val="24"/>
          <w:szCs w:val="24"/>
        </w:rPr>
        <w:t xml:space="preserve"> was corrupt, weak, despised and mortal. And the climax of his Prologue comes in v.14 when John utters the most explosive ‘the Logos became </w:t>
      </w:r>
      <w:proofErr w:type="spellStart"/>
      <w:r w:rsidRPr="00534D06">
        <w:rPr>
          <w:rFonts w:ascii="Book Antiqua" w:hAnsi="Book Antiqua"/>
          <w:sz w:val="24"/>
          <w:szCs w:val="24"/>
        </w:rPr>
        <w:t>Sarx</w:t>
      </w:r>
      <w:proofErr w:type="spellEnd"/>
      <w:r w:rsidRPr="00534D06">
        <w:rPr>
          <w:rFonts w:ascii="Book Antiqua" w:hAnsi="Book Antiqua"/>
          <w:sz w:val="24"/>
          <w:szCs w:val="24"/>
        </w:rPr>
        <w:t xml:space="preserve">’ (the Word became flesh). John even defies normal rules of grammar by placing the two </w:t>
      </w:r>
      <w:r w:rsidR="00962570">
        <w:rPr>
          <w:rFonts w:ascii="Book Antiqua" w:hAnsi="Book Antiqua"/>
          <w:sz w:val="24"/>
          <w:szCs w:val="24"/>
        </w:rPr>
        <w:t>nouns</w:t>
      </w:r>
      <w:r w:rsidRPr="00534D06">
        <w:rPr>
          <w:rFonts w:ascii="Book Antiqua" w:hAnsi="Book Antiqua"/>
          <w:sz w:val="24"/>
          <w:szCs w:val="24"/>
        </w:rPr>
        <w:t xml:space="preserve"> adjacently to give maximum impact. By the incarnation a spiritual God becomes present visibly and personally to humankind and has become </w:t>
      </w:r>
      <w:r w:rsidR="00102400">
        <w:rPr>
          <w:rFonts w:ascii="Book Antiqua" w:hAnsi="Book Antiqua"/>
          <w:sz w:val="24"/>
          <w:szCs w:val="24"/>
        </w:rPr>
        <w:t>hu</w:t>
      </w:r>
      <w:r w:rsidRPr="00534D06">
        <w:rPr>
          <w:rFonts w:ascii="Book Antiqua" w:hAnsi="Book Antiqua"/>
          <w:sz w:val="24"/>
          <w:szCs w:val="24"/>
        </w:rPr>
        <w:t xml:space="preserve">man in the fullest sense. It was a phrase which would have had an impact far greater than we can imagine considering our familiarity with it. </w:t>
      </w:r>
    </w:p>
    <w:p w14:paraId="22398E4F" w14:textId="77777777" w:rsidR="00E91E74" w:rsidRPr="00534D06" w:rsidRDefault="00E91E74" w:rsidP="00E91E74">
      <w:pPr>
        <w:spacing w:after="0"/>
        <w:rPr>
          <w:rFonts w:ascii="Book Antiqua" w:hAnsi="Book Antiqua"/>
          <w:sz w:val="24"/>
          <w:szCs w:val="24"/>
        </w:rPr>
      </w:pPr>
    </w:p>
    <w:p w14:paraId="1515208D" w14:textId="77777777" w:rsidR="00E91E74" w:rsidRPr="00534D06" w:rsidRDefault="00E91E74" w:rsidP="00E91E74">
      <w:pPr>
        <w:spacing w:after="0"/>
        <w:rPr>
          <w:rFonts w:ascii="Book Antiqua" w:hAnsi="Book Antiqua"/>
          <w:sz w:val="24"/>
          <w:szCs w:val="24"/>
        </w:rPr>
      </w:pPr>
      <w:r w:rsidRPr="00534D06">
        <w:rPr>
          <w:rFonts w:ascii="Book Antiqua" w:hAnsi="Book Antiqua"/>
          <w:sz w:val="24"/>
          <w:szCs w:val="24"/>
        </w:rPr>
        <w:t>After the words ‘</w:t>
      </w:r>
      <w:r w:rsidRPr="00534D06">
        <w:rPr>
          <w:rFonts w:ascii="Book Antiqua" w:hAnsi="Book Antiqua"/>
          <w:i/>
          <w:iCs/>
          <w:sz w:val="24"/>
          <w:szCs w:val="24"/>
        </w:rPr>
        <w:t>the Word was made flesh</w:t>
      </w:r>
      <w:r w:rsidRPr="00534D06">
        <w:rPr>
          <w:rFonts w:ascii="Book Antiqua" w:hAnsi="Book Antiqua"/>
          <w:sz w:val="24"/>
          <w:szCs w:val="24"/>
        </w:rPr>
        <w:t>’ John then says ‘</w:t>
      </w:r>
      <w:r w:rsidRPr="00534D06">
        <w:rPr>
          <w:rFonts w:ascii="Book Antiqua" w:hAnsi="Book Antiqua"/>
          <w:i/>
          <w:iCs/>
          <w:sz w:val="24"/>
          <w:szCs w:val="24"/>
        </w:rPr>
        <w:t>he lived among us</w:t>
      </w:r>
      <w:r w:rsidRPr="00534D06">
        <w:rPr>
          <w:rFonts w:ascii="Book Antiqua" w:hAnsi="Book Antiqua"/>
          <w:sz w:val="24"/>
          <w:szCs w:val="24"/>
        </w:rPr>
        <w:t xml:space="preserve">’ The full sense of this phrase is also lost in English, but the word for ‘lived’ means ‘camped’ as in a tent. The implication is that his presence among us was temporary. It was as if he were on a journey which would come to an end. </w:t>
      </w:r>
    </w:p>
    <w:p w14:paraId="668E8F5F" w14:textId="77777777" w:rsidR="00E91E74" w:rsidRPr="00534D06" w:rsidRDefault="00E91E74" w:rsidP="00E91E74">
      <w:pPr>
        <w:spacing w:after="0"/>
        <w:rPr>
          <w:rFonts w:ascii="Book Antiqua" w:hAnsi="Book Antiqua"/>
          <w:sz w:val="24"/>
          <w:szCs w:val="24"/>
        </w:rPr>
      </w:pPr>
    </w:p>
    <w:p w14:paraId="061F1AAA" w14:textId="7AEAEC8F"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In the expression John recalls how Yahweh dwelt among the Israelites in the Tent of Meeting (Exodus 33:7-11). Coincidentally, the </w:t>
      </w:r>
      <w:r w:rsidR="00590613">
        <w:rPr>
          <w:rFonts w:ascii="Book Antiqua" w:hAnsi="Book Antiqua"/>
          <w:sz w:val="24"/>
          <w:szCs w:val="24"/>
        </w:rPr>
        <w:t xml:space="preserve">Greek </w:t>
      </w:r>
      <w:r w:rsidRPr="00534D06">
        <w:rPr>
          <w:rFonts w:ascii="Book Antiqua" w:hAnsi="Book Antiqua"/>
          <w:sz w:val="24"/>
          <w:szCs w:val="24"/>
        </w:rPr>
        <w:t>word for tent (</w:t>
      </w:r>
      <w:proofErr w:type="spellStart"/>
      <w:r w:rsidRPr="00534D06">
        <w:rPr>
          <w:rFonts w:ascii="Book Antiqua" w:hAnsi="Book Antiqua"/>
          <w:sz w:val="24"/>
          <w:szCs w:val="24"/>
        </w:rPr>
        <w:t>sk</w:t>
      </w:r>
      <w:r w:rsidR="00F72372">
        <w:rPr>
          <w:rFonts w:ascii="Book Antiqua" w:hAnsi="Book Antiqua"/>
          <w:sz w:val="24"/>
          <w:szCs w:val="24"/>
        </w:rPr>
        <w:t>é</w:t>
      </w:r>
      <w:r w:rsidRPr="00534D06">
        <w:rPr>
          <w:rFonts w:ascii="Book Antiqua" w:hAnsi="Book Antiqua"/>
          <w:sz w:val="24"/>
          <w:szCs w:val="24"/>
        </w:rPr>
        <w:t>n</w:t>
      </w:r>
      <w:r w:rsidR="00F72372">
        <w:rPr>
          <w:rFonts w:ascii="Book Antiqua" w:hAnsi="Book Antiqua"/>
          <w:sz w:val="24"/>
          <w:szCs w:val="24"/>
        </w:rPr>
        <w:t>é</w:t>
      </w:r>
      <w:proofErr w:type="spellEnd"/>
      <w:r w:rsidRPr="00534D06">
        <w:rPr>
          <w:rFonts w:ascii="Book Antiqua" w:hAnsi="Book Antiqua"/>
          <w:sz w:val="24"/>
          <w:szCs w:val="24"/>
        </w:rPr>
        <w:t xml:space="preserve">) also sounds like the </w:t>
      </w:r>
      <w:r w:rsidR="00590613">
        <w:rPr>
          <w:rFonts w:ascii="Book Antiqua" w:hAnsi="Book Antiqua"/>
          <w:sz w:val="24"/>
          <w:szCs w:val="24"/>
        </w:rPr>
        <w:t xml:space="preserve">Hebrew </w:t>
      </w:r>
      <w:r w:rsidRPr="00534D06">
        <w:rPr>
          <w:rFonts w:ascii="Book Antiqua" w:hAnsi="Book Antiqua"/>
          <w:sz w:val="24"/>
          <w:szCs w:val="24"/>
        </w:rPr>
        <w:t xml:space="preserve">word for glory, (shekinah) which was another expression of God's presence (see Exodus 40:34; 1 Kings 8:11). In such terms John is expressing emphatically that, in Jesus, God is present among humankind and in the end reveals his ‘glory’ through the Crucifixion. </w:t>
      </w:r>
    </w:p>
    <w:p w14:paraId="724E957D" w14:textId="77777777" w:rsidR="00E91E74" w:rsidRPr="00534D06" w:rsidRDefault="00E91E74" w:rsidP="00E91E74">
      <w:pPr>
        <w:spacing w:after="0"/>
        <w:rPr>
          <w:rFonts w:ascii="Book Antiqua" w:hAnsi="Book Antiqua"/>
          <w:sz w:val="24"/>
          <w:szCs w:val="24"/>
        </w:rPr>
      </w:pPr>
    </w:p>
    <w:p w14:paraId="4BC9E348" w14:textId="45F106A7"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The rest of the Gospel describes how the claims made in the Prologue are worked out in practice. But, unlike the Synoptics, John is not interested in what happened. Instead, he tells us the </w:t>
      </w:r>
      <w:r w:rsidRPr="00534D06">
        <w:rPr>
          <w:rFonts w:ascii="Book Antiqua" w:hAnsi="Book Antiqua"/>
          <w:i/>
          <w:iCs/>
          <w:sz w:val="24"/>
          <w:szCs w:val="24"/>
        </w:rPr>
        <w:t>meaning</w:t>
      </w:r>
      <w:r w:rsidRPr="00534D06">
        <w:rPr>
          <w:rFonts w:ascii="Book Antiqua" w:hAnsi="Book Antiqua"/>
          <w:sz w:val="24"/>
          <w:szCs w:val="24"/>
        </w:rPr>
        <w:t xml:space="preserve"> of what happened. </w:t>
      </w:r>
      <w:r w:rsidR="00F72372">
        <w:rPr>
          <w:rFonts w:ascii="Book Antiqua" w:hAnsi="Book Antiqua"/>
          <w:sz w:val="24"/>
          <w:szCs w:val="24"/>
        </w:rPr>
        <w:t xml:space="preserve">(Despite this, John is often more reliable in his Jerusalem locations than the Synoptics)  </w:t>
      </w:r>
    </w:p>
    <w:p w14:paraId="1B211933" w14:textId="77777777" w:rsidR="00E91E74" w:rsidRPr="00534D06" w:rsidRDefault="00E91E74" w:rsidP="00E91E74">
      <w:pPr>
        <w:spacing w:after="0"/>
        <w:rPr>
          <w:rFonts w:ascii="Book Antiqua" w:hAnsi="Book Antiqua"/>
          <w:sz w:val="24"/>
          <w:szCs w:val="24"/>
        </w:rPr>
      </w:pPr>
    </w:p>
    <w:p w14:paraId="5FD07D69" w14:textId="77777777"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The prologue primarily depicts Jesus as the one who makes the Father known </w:t>
      </w:r>
    </w:p>
    <w:p w14:paraId="5C6814B6" w14:textId="2F07B7EB" w:rsidR="00E91E74" w:rsidRPr="00534D06" w:rsidRDefault="00E91E74" w:rsidP="00E91E74">
      <w:pPr>
        <w:spacing w:after="0"/>
        <w:rPr>
          <w:rFonts w:ascii="Book Antiqua" w:hAnsi="Book Antiqua"/>
          <w:sz w:val="24"/>
          <w:szCs w:val="24"/>
        </w:rPr>
      </w:pPr>
      <w:r w:rsidRPr="00534D06">
        <w:rPr>
          <w:rFonts w:ascii="Book Antiqua" w:hAnsi="Book Antiqua"/>
          <w:sz w:val="24"/>
          <w:szCs w:val="24"/>
        </w:rPr>
        <w:t xml:space="preserve">to men and women. Since he alone was with God (v. 1) and since he alone had seen God (v. 18), he alone could reveal the full truth about God. Unlike the </w:t>
      </w:r>
      <w:r w:rsidR="007A2CFB">
        <w:rPr>
          <w:rFonts w:ascii="Book Antiqua" w:hAnsi="Book Antiqua"/>
          <w:sz w:val="24"/>
          <w:szCs w:val="24"/>
        </w:rPr>
        <w:t>S</w:t>
      </w:r>
      <w:r w:rsidRPr="00534D06">
        <w:rPr>
          <w:rFonts w:ascii="Book Antiqua" w:hAnsi="Book Antiqua"/>
          <w:sz w:val="24"/>
          <w:szCs w:val="24"/>
        </w:rPr>
        <w:t xml:space="preserve">ynoptists who presented Jesus as the Messiah who inaugurates the Kingdom of God, John will continue in the rest of the Gospel to present Jesus primarily as the Revealer of the Father and of the Father's plan of salvation. </w:t>
      </w:r>
    </w:p>
    <w:p w14:paraId="1FEF75B7" w14:textId="77777777" w:rsidR="00E91E74" w:rsidRPr="00534D06" w:rsidRDefault="00E91E74" w:rsidP="00E91E74">
      <w:pPr>
        <w:spacing w:after="0"/>
        <w:rPr>
          <w:rFonts w:ascii="Book Antiqua" w:hAnsi="Book Antiqua"/>
          <w:sz w:val="24"/>
          <w:szCs w:val="24"/>
        </w:rPr>
      </w:pPr>
    </w:p>
    <w:sectPr w:rsidR="00E91E74" w:rsidRPr="00534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40A7"/>
    <w:rsid w:val="000A39C7"/>
    <w:rsid w:val="000C3521"/>
    <w:rsid w:val="000C7BD5"/>
    <w:rsid w:val="00102400"/>
    <w:rsid w:val="00104890"/>
    <w:rsid w:val="001271A3"/>
    <w:rsid w:val="00175720"/>
    <w:rsid w:val="00195D8B"/>
    <w:rsid w:val="001A47AB"/>
    <w:rsid w:val="002020E6"/>
    <w:rsid w:val="00210795"/>
    <w:rsid w:val="00277EEC"/>
    <w:rsid w:val="002A318E"/>
    <w:rsid w:val="002E6A54"/>
    <w:rsid w:val="003161C7"/>
    <w:rsid w:val="00334192"/>
    <w:rsid w:val="00334518"/>
    <w:rsid w:val="003704C2"/>
    <w:rsid w:val="0038251B"/>
    <w:rsid w:val="003A6954"/>
    <w:rsid w:val="003B2DD7"/>
    <w:rsid w:val="003D6154"/>
    <w:rsid w:val="003E0336"/>
    <w:rsid w:val="003E5EFB"/>
    <w:rsid w:val="00407B77"/>
    <w:rsid w:val="00424CC8"/>
    <w:rsid w:val="00424EE4"/>
    <w:rsid w:val="00433D7A"/>
    <w:rsid w:val="00481C70"/>
    <w:rsid w:val="00494EA1"/>
    <w:rsid w:val="004C11D9"/>
    <w:rsid w:val="004E0CD1"/>
    <w:rsid w:val="00525D7A"/>
    <w:rsid w:val="00534D06"/>
    <w:rsid w:val="00581AEA"/>
    <w:rsid w:val="00590613"/>
    <w:rsid w:val="00601622"/>
    <w:rsid w:val="00623A04"/>
    <w:rsid w:val="006343EA"/>
    <w:rsid w:val="00651CF4"/>
    <w:rsid w:val="00666E76"/>
    <w:rsid w:val="00742EF8"/>
    <w:rsid w:val="00764CA3"/>
    <w:rsid w:val="00772033"/>
    <w:rsid w:val="00772C7E"/>
    <w:rsid w:val="007A2CFB"/>
    <w:rsid w:val="007A458D"/>
    <w:rsid w:val="007B1633"/>
    <w:rsid w:val="008465E4"/>
    <w:rsid w:val="00861803"/>
    <w:rsid w:val="00875149"/>
    <w:rsid w:val="008A19B9"/>
    <w:rsid w:val="008A221D"/>
    <w:rsid w:val="008B482A"/>
    <w:rsid w:val="008E58F4"/>
    <w:rsid w:val="008F3AB4"/>
    <w:rsid w:val="00906E63"/>
    <w:rsid w:val="009345A3"/>
    <w:rsid w:val="00947955"/>
    <w:rsid w:val="00962570"/>
    <w:rsid w:val="009C2240"/>
    <w:rsid w:val="009E13AE"/>
    <w:rsid w:val="009E2CA4"/>
    <w:rsid w:val="00A33B66"/>
    <w:rsid w:val="00A9620A"/>
    <w:rsid w:val="00B74875"/>
    <w:rsid w:val="00B76346"/>
    <w:rsid w:val="00BA07B8"/>
    <w:rsid w:val="00BB6842"/>
    <w:rsid w:val="00BD3D28"/>
    <w:rsid w:val="00C13EBC"/>
    <w:rsid w:val="00C309CE"/>
    <w:rsid w:val="00C52473"/>
    <w:rsid w:val="00C6585F"/>
    <w:rsid w:val="00C65CB0"/>
    <w:rsid w:val="00C91153"/>
    <w:rsid w:val="00CA0E38"/>
    <w:rsid w:val="00CF747F"/>
    <w:rsid w:val="00D32043"/>
    <w:rsid w:val="00D41C2B"/>
    <w:rsid w:val="00D53AF4"/>
    <w:rsid w:val="00D55C0F"/>
    <w:rsid w:val="00D860C5"/>
    <w:rsid w:val="00D91520"/>
    <w:rsid w:val="00D9293E"/>
    <w:rsid w:val="00E91E74"/>
    <w:rsid w:val="00E97FE5"/>
    <w:rsid w:val="00EA5484"/>
    <w:rsid w:val="00EA798E"/>
    <w:rsid w:val="00EC2ACE"/>
    <w:rsid w:val="00ED5B60"/>
    <w:rsid w:val="00EE06DA"/>
    <w:rsid w:val="00EE335B"/>
    <w:rsid w:val="00EF3866"/>
    <w:rsid w:val="00EF3B75"/>
    <w:rsid w:val="00EF5B0C"/>
    <w:rsid w:val="00EF6076"/>
    <w:rsid w:val="00F02641"/>
    <w:rsid w:val="00F06EAB"/>
    <w:rsid w:val="00F354BD"/>
    <w:rsid w:val="00F36CBC"/>
    <w:rsid w:val="00F4706B"/>
    <w:rsid w:val="00F72372"/>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34</cp:revision>
  <dcterms:created xsi:type="dcterms:W3CDTF">2021-10-30T08:01:00Z</dcterms:created>
  <dcterms:modified xsi:type="dcterms:W3CDTF">2021-12-22T09:09:00Z</dcterms:modified>
</cp:coreProperties>
</file>