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B3F7" w14:textId="49CC6D9A" w:rsidR="008A19B9" w:rsidRDefault="008A19B9" w:rsidP="008A0A57">
      <w:pPr>
        <w:spacing w:after="0"/>
        <w:jc w:val="center"/>
        <w:rPr>
          <w:rFonts w:ascii="Book Antiqua" w:hAnsi="Book Antiqua"/>
          <w:b/>
          <w:bCs/>
          <w:sz w:val="32"/>
          <w:szCs w:val="32"/>
        </w:rPr>
      </w:pPr>
      <w:r w:rsidRPr="005C1CEF">
        <w:rPr>
          <w:rFonts w:ascii="Book Antiqua" w:hAnsi="Book Antiqua"/>
          <w:b/>
          <w:bCs/>
          <w:sz w:val="32"/>
          <w:szCs w:val="32"/>
        </w:rPr>
        <w:t xml:space="preserve">Advent </w:t>
      </w:r>
      <w:r w:rsidR="004537E8" w:rsidRPr="005C1CEF">
        <w:rPr>
          <w:rFonts w:ascii="Book Antiqua" w:hAnsi="Book Antiqua"/>
          <w:b/>
          <w:bCs/>
          <w:sz w:val="32"/>
          <w:szCs w:val="32"/>
        </w:rPr>
        <w:t xml:space="preserve">3 </w:t>
      </w:r>
      <w:r w:rsidRPr="005C1CEF">
        <w:rPr>
          <w:rFonts w:ascii="Book Antiqua" w:hAnsi="Book Antiqua"/>
          <w:b/>
          <w:bCs/>
          <w:sz w:val="32"/>
          <w:szCs w:val="32"/>
        </w:rPr>
        <w:t>Year C</w:t>
      </w:r>
      <w:r w:rsidR="005C1CEF" w:rsidRPr="005C1CEF">
        <w:rPr>
          <w:rFonts w:ascii="Book Antiqua" w:hAnsi="Book Antiqua"/>
          <w:b/>
          <w:bCs/>
          <w:sz w:val="32"/>
          <w:szCs w:val="32"/>
        </w:rPr>
        <w:t xml:space="preserve"> – 12</w:t>
      </w:r>
      <w:r w:rsidR="005C1CEF" w:rsidRPr="005C1CEF">
        <w:rPr>
          <w:rFonts w:ascii="Book Antiqua" w:hAnsi="Book Antiqua"/>
          <w:b/>
          <w:bCs/>
          <w:sz w:val="32"/>
          <w:szCs w:val="32"/>
          <w:vertAlign w:val="superscript"/>
        </w:rPr>
        <w:t>th</w:t>
      </w:r>
      <w:r w:rsidR="005C1CEF" w:rsidRPr="005C1CEF">
        <w:rPr>
          <w:rFonts w:ascii="Book Antiqua" w:hAnsi="Book Antiqua"/>
          <w:b/>
          <w:bCs/>
          <w:sz w:val="32"/>
          <w:szCs w:val="32"/>
        </w:rPr>
        <w:t xml:space="preserve"> December 2021</w:t>
      </w:r>
    </w:p>
    <w:p w14:paraId="4295873D" w14:textId="77777777" w:rsidR="0077295D" w:rsidRPr="0077295D" w:rsidRDefault="0077295D" w:rsidP="008A0A57">
      <w:pPr>
        <w:spacing w:after="0"/>
        <w:jc w:val="center"/>
        <w:rPr>
          <w:rFonts w:ascii="Book Antiqua" w:hAnsi="Book Antiqua"/>
          <w:sz w:val="28"/>
          <w:szCs w:val="28"/>
        </w:rPr>
      </w:pPr>
    </w:p>
    <w:p w14:paraId="400CB6BD" w14:textId="1017AC73" w:rsidR="00CA0E38" w:rsidRPr="0077295D" w:rsidRDefault="00CA0E38" w:rsidP="008A0A57">
      <w:pPr>
        <w:spacing w:after="0"/>
        <w:jc w:val="center"/>
        <w:rPr>
          <w:rFonts w:ascii="Book Antiqua" w:hAnsi="Book Antiqua"/>
          <w:b/>
          <w:bCs/>
          <w:sz w:val="28"/>
          <w:szCs w:val="28"/>
        </w:rPr>
      </w:pPr>
      <w:r w:rsidRPr="0077295D">
        <w:rPr>
          <w:rFonts w:ascii="Book Antiqua" w:hAnsi="Book Antiqua"/>
          <w:b/>
          <w:bCs/>
          <w:sz w:val="28"/>
          <w:szCs w:val="28"/>
        </w:rPr>
        <w:t>First Reading</w:t>
      </w:r>
      <w:r w:rsidRPr="0077295D">
        <w:rPr>
          <w:rFonts w:ascii="Book Antiqua" w:hAnsi="Book Antiqua"/>
          <w:b/>
          <w:bCs/>
          <w:sz w:val="28"/>
          <w:szCs w:val="28"/>
        </w:rPr>
        <w:tab/>
      </w:r>
      <w:r w:rsidR="005C1CEF" w:rsidRPr="0077295D">
        <w:rPr>
          <w:rFonts w:ascii="Book Antiqua" w:hAnsi="Book Antiqua"/>
          <w:b/>
          <w:bCs/>
          <w:sz w:val="28"/>
          <w:szCs w:val="28"/>
        </w:rPr>
        <w:t xml:space="preserve"> </w:t>
      </w:r>
      <w:r w:rsidRPr="0077295D">
        <w:rPr>
          <w:rFonts w:ascii="Book Antiqua" w:hAnsi="Book Antiqua"/>
          <w:b/>
          <w:bCs/>
          <w:sz w:val="28"/>
          <w:szCs w:val="28"/>
        </w:rPr>
        <w:t>Zeph</w:t>
      </w:r>
      <w:r w:rsidR="005C1CEF" w:rsidRPr="0077295D">
        <w:rPr>
          <w:rFonts w:ascii="Book Antiqua" w:hAnsi="Book Antiqua"/>
          <w:b/>
          <w:bCs/>
          <w:sz w:val="28"/>
          <w:szCs w:val="28"/>
        </w:rPr>
        <w:t>aniah</w:t>
      </w:r>
      <w:r w:rsidRPr="0077295D">
        <w:rPr>
          <w:rFonts w:ascii="Book Antiqua" w:hAnsi="Book Antiqua"/>
          <w:b/>
          <w:bCs/>
          <w:sz w:val="28"/>
          <w:szCs w:val="28"/>
        </w:rPr>
        <w:t xml:space="preserve"> 3:14-18</w:t>
      </w:r>
    </w:p>
    <w:p w14:paraId="074E000D" w14:textId="77777777" w:rsidR="005C1CEF" w:rsidRPr="00BD4B5C" w:rsidRDefault="005C1CEF" w:rsidP="008A0A57">
      <w:pPr>
        <w:spacing w:after="0"/>
        <w:rPr>
          <w:rFonts w:ascii="Book Antiqua" w:hAnsi="Book Antiqua"/>
          <w:sz w:val="24"/>
          <w:szCs w:val="24"/>
        </w:rPr>
      </w:pPr>
    </w:p>
    <w:p w14:paraId="32E86877" w14:textId="77777777" w:rsidR="00F12AC4" w:rsidRDefault="00CA0E38" w:rsidP="008A0A57">
      <w:pPr>
        <w:spacing w:after="0"/>
        <w:rPr>
          <w:rFonts w:ascii="Book Antiqua" w:hAnsi="Book Antiqua"/>
          <w:sz w:val="24"/>
          <w:szCs w:val="24"/>
        </w:rPr>
      </w:pPr>
      <w:r w:rsidRPr="00BD4B5C">
        <w:rPr>
          <w:rFonts w:ascii="Book Antiqua" w:hAnsi="Book Antiqua"/>
          <w:sz w:val="24"/>
          <w:szCs w:val="24"/>
        </w:rPr>
        <w:t xml:space="preserve">The oracles of Zephaniah date </w:t>
      </w:r>
      <w:r w:rsidR="00F12AC4">
        <w:rPr>
          <w:rFonts w:ascii="Book Antiqua" w:hAnsi="Book Antiqua"/>
          <w:sz w:val="24"/>
          <w:szCs w:val="24"/>
        </w:rPr>
        <w:t xml:space="preserve">around 625 </w:t>
      </w:r>
      <w:r w:rsidRPr="00BD4B5C">
        <w:rPr>
          <w:rFonts w:ascii="Book Antiqua" w:hAnsi="Book Antiqua"/>
          <w:sz w:val="24"/>
          <w:szCs w:val="24"/>
        </w:rPr>
        <w:t xml:space="preserve">BC, </w:t>
      </w:r>
      <w:r w:rsidR="00F12AC4">
        <w:rPr>
          <w:rFonts w:ascii="Book Antiqua" w:hAnsi="Book Antiqua"/>
          <w:sz w:val="24"/>
          <w:szCs w:val="24"/>
        </w:rPr>
        <w:t xml:space="preserve">in the reign of Josiah and </w:t>
      </w:r>
      <w:r w:rsidRPr="00BD4B5C">
        <w:rPr>
          <w:rFonts w:ascii="Book Antiqua" w:hAnsi="Book Antiqua"/>
          <w:sz w:val="24"/>
          <w:szCs w:val="24"/>
        </w:rPr>
        <w:t xml:space="preserve">just </w:t>
      </w:r>
      <w:r w:rsidR="00F12AC4">
        <w:rPr>
          <w:rFonts w:ascii="Book Antiqua" w:hAnsi="Book Antiqua"/>
          <w:sz w:val="24"/>
          <w:szCs w:val="24"/>
        </w:rPr>
        <w:t>before</w:t>
      </w:r>
      <w:r w:rsidRPr="00BD4B5C">
        <w:rPr>
          <w:rFonts w:ascii="Book Antiqua" w:hAnsi="Book Antiqua"/>
          <w:sz w:val="24"/>
          <w:szCs w:val="24"/>
        </w:rPr>
        <w:t xml:space="preserve"> Jeremiah. Like Amos before him, Zephaniah warned his readers of the 'Day of Yahweh,' a universal catastrophe that will sweep away Judah and the nations. The chastisement of the nations, already begun, should be a warning to Judah, but the 'shameless nation' will not take heed. </w:t>
      </w:r>
    </w:p>
    <w:p w14:paraId="261DB9FC" w14:textId="77777777" w:rsidR="00F12AC4" w:rsidRDefault="00F12AC4" w:rsidP="008A0A57">
      <w:pPr>
        <w:spacing w:after="0"/>
        <w:rPr>
          <w:rFonts w:ascii="Book Antiqua" w:hAnsi="Book Antiqua"/>
          <w:sz w:val="24"/>
          <w:szCs w:val="24"/>
        </w:rPr>
      </w:pPr>
    </w:p>
    <w:p w14:paraId="42CB4DDF" w14:textId="0A384E39" w:rsidR="00CA0E38" w:rsidRDefault="00F12AC4" w:rsidP="008A0A57">
      <w:pPr>
        <w:spacing w:after="0"/>
        <w:rPr>
          <w:rFonts w:ascii="Book Antiqua" w:hAnsi="Book Antiqua"/>
          <w:sz w:val="24"/>
          <w:szCs w:val="24"/>
        </w:rPr>
      </w:pPr>
      <w:r>
        <w:rPr>
          <w:rFonts w:ascii="Book Antiqua" w:hAnsi="Book Antiqua"/>
          <w:sz w:val="24"/>
          <w:szCs w:val="24"/>
        </w:rPr>
        <w:t>In fact, Zephaniah is entirely negative</w:t>
      </w:r>
      <w:r w:rsidR="003E1526">
        <w:rPr>
          <w:rFonts w:ascii="Book Antiqua" w:hAnsi="Book Antiqua"/>
          <w:sz w:val="24"/>
          <w:szCs w:val="24"/>
        </w:rPr>
        <w:t xml:space="preserve">, to-day’s passage being the only </w:t>
      </w:r>
      <w:r w:rsidR="006C5AAF">
        <w:rPr>
          <w:rFonts w:ascii="Book Antiqua" w:hAnsi="Book Antiqua"/>
          <w:sz w:val="24"/>
          <w:szCs w:val="24"/>
        </w:rPr>
        <w:t>cheerful part of</w:t>
      </w:r>
      <w:r w:rsidR="00905C00">
        <w:rPr>
          <w:rFonts w:ascii="Book Antiqua" w:hAnsi="Book Antiqua"/>
          <w:sz w:val="24"/>
          <w:szCs w:val="24"/>
        </w:rPr>
        <w:t xml:space="preserve"> the whole work</w:t>
      </w:r>
      <w:r w:rsidR="003E1526">
        <w:rPr>
          <w:rFonts w:ascii="Book Antiqua" w:hAnsi="Book Antiqua"/>
          <w:sz w:val="24"/>
          <w:szCs w:val="24"/>
        </w:rPr>
        <w:t xml:space="preserve">. In it, he says that the </w:t>
      </w:r>
      <w:r w:rsidR="003E1526" w:rsidRPr="00BD4B5C">
        <w:rPr>
          <w:rFonts w:ascii="Book Antiqua" w:hAnsi="Book Antiqua"/>
          <w:sz w:val="24"/>
          <w:szCs w:val="24"/>
        </w:rPr>
        <w:t xml:space="preserve">'humble and lowly' (3:12 the </w:t>
      </w:r>
      <w:proofErr w:type="spellStart"/>
      <w:r w:rsidR="003E1526" w:rsidRPr="00BD4B5C">
        <w:rPr>
          <w:rFonts w:ascii="Book Antiqua" w:hAnsi="Book Antiqua"/>
          <w:sz w:val="24"/>
          <w:szCs w:val="24"/>
        </w:rPr>
        <w:t>anawim</w:t>
      </w:r>
      <w:proofErr w:type="spellEnd"/>
      <w:r w:rsidR="003E1526">
        <w:rPr>
          <w:rFonts w:ascii="Book Antiqua" w:hAnsi="Book Antiqua"/>
          <w:sz w:val="24"/>
          <w:szCs w:val="24"/>
        </w:rPr>
        <w:t xml:space="preserve">) will remain faithful and inherit </w:t>
      </w:r>
      <w:r w:rsidR="00CA0E38" w:rsidRPr="00BD4B5C">
        <w:rPr>
          <w:rFonts w:ascii="Book Antiqua" w:hAnsi="Book Antiqua"/>
          <w:sz w:val="24"/>
          <w:szCs w:val="24"/>
        </w:rPr>
        <w:t>the kingdom of God (</w:t>
      </w:r>
      <w:r w:rsidR="001413E3">
        <w:rPr>
          <w:rFonts w:ascii="Book Antiqua" w:hAnsi="Book Antiqua"/>
          <w:sz w:val="24"/>
          <w:szCs w:val="24"/>
        </w:rPr>
        <w:t xml:space="preserve">compare </w:t>
      </w:r>
      <w:r w:rsidR="00CA0E38" w:rsidRPr="00BD4B5C">
        <w:rPr>
          <w:rFonts w:ascii="Book Antiqua" w:hAnsi="Book Antiqua"/>
          <w:sz w:val="24"/>
          <w:szCs w:val="24"/>
        </w:rPr>
        <w:t>M</w:t>
      </w:r>
      <w:r w:rsidR="003E1526">
        <w:rPr>
          <w:rFonts w:ascii="Book Antiqua" w:hAnsi="Book Antiqua"/>
          <w:sz w:val="24"/>
          <w:szCs w:val="24"/>
        </w:rPr>
        <w:t>at</w:t>
      </w:r>
      <w:r w:rsidR="00CA0E38" w:rsidRPr="00BD4B5C">
        <w:rPr>
          <w:rFonts w:ascii="Book Antiqua" w:hAnsi="Book Antiqua"/>
          <w:sz w:val="24"/>
          <w:szCs w:val="24"/>
        </w:rPr>
        <w:t>t</w:t>
      </w:r>
      <w:r w:rsidR="003E1526">
        <w:rPr>
          <w:rFonts w:ascii="Book Antiqua" w:hAnsi="Book Antiqua"/>
          <w:sz w:val="24"/>
          <w:szCs w:val="24"/>
        </w:rPr>
        <w:t>hew</w:t>
      </w:r>
      <w:r w:rsidR="00CA0E38" w:rsidRPr="00BD4B5C">
        <w:rPr>
          <w:rFonts w:ascii="Book Antiqua" w:hAnsi="Book Antiqua"/>
          <w:sz w:val="24"/>
          <w:szCs w:val="24"/>
        </w:rPr>
        <w:t xml:space="preserve"> 5:3). </w:t>
      </w:r>
    </w:p>
    <w:p w14:paraId="107554D3" w14:textId="77777777" w:rsidR="005C1CEF" w:rsidRPr="00BD4B5C" w:rsidRDefault="005C1CEF" w:rsidP="008A0A57">
      <w:pPr>
        <w:spacing w:after="0"/>
        <w:rPr>
          <w:rFonts w:ascii="Book Antiqua" w:hAnsi="Book Antiqua"/>
          <w:sz w:val="24"/>
          <w:szCs w:val="24"/>
        </w:rPr>
      </w:pPr>
    </w:p>
    <w:p w14:paraId="4807044E" w14:textId="77777777" w:rsidR="005C1CEF" w:rsidRDefault="00CA0E38" w:rsidP="008A0A57">
      <w:pPr>
        <w:spacing w:after="0"/>
        <w:rPr>
          <w:rFonts w:ascii="Book Antiqua" w:hAnsi="Book Antiqua"/>
          <w:sz w:val="24"/>
          <w:szCs w:val="24"/>
        </w:rPr>
      </w:pPr>
      <w:r w:rsidRPr="00BD4B5C">
        <w:rPr>
          <w:rFonts w:ascii="Book Antiqua" w:hAnsi="Book Antiqua"/>
          <w:sz w:val="24"/>
          <w:szCs w:val="24"/>
        </w:rPr>
        <w:t xml:space="preserve">Jerusalem is bidden to rejoice because her salvation is at hand. Yahweh himself stands in their midst, the king and protector of his people. Under his leadership the nation will suffer no evil within nor fear any enemy without. There can be no place for 'weak hands' - no place for discouragement. This king, this victorious warrior, is none other than the bridegroom who gives new life to his bride by the very fervour of his love. </w:t>
      </w:r>
    </w:p>
    <w:p w14:paraId="4CA85EA9" w14:textId="77777777" w:rsidR="005C1CEF" w:rsidRDefault="005C1CEF" w:rsidP="008A0A57">
      <w:pPr>
        <w:spacing w:after="0"/>
        <w:rPr>
          <w:rFonts w:ascii="Book Antiqua" w:hAnsi="Book Antiqua"/>
          <w:sz w:val="24"/>
          <w:szCs w:val="24"/>
        </w:rPr>
      </w:pPr>
    </w:p>
    <w:p w14:paraId="7243C939" w14:textId="78620E72" w:rsidR="00CA0E38" w:rsidRDefault="00CD65AF" w:rsidP="008A0A57">
      <w:pPr>
        <w:spacing w:after="0"/>
        <w:rPr>
          <w:rFonts w:ascii="Book Antiqua" w:hAnsi="Book Antiqua"/>
          <w:sz w:val="24"/>
          <w:szCs w:val="24"/>
        </w:rPr>
      </w:pPr>
      <w:r w:rsidRPr="00BD4B5C">
        <w:rPr>
          <w:rFonts w:ascii="Book Antiqua" w:hAnsi="Book Antiqua"/>
          <w:sz w:val="24"/>
          <w:szCs w:val="24"/>
        </w:rPr>
        <w:t>Therefore,</w:t>
      </w:r>
      <w:r w:rsidR="00CA0E38" w:rsidRPr="00BD4B5C">
        <w:rPr>
          <w:rFonts w:ascii="Book Antiqua" w:hAnsi="Book Antiqua"/>
          <w:sz w:val="24"/>
          <w:szCs w:val="24"/>
        </w:rPr>
        <w:t xml:space="preserve"> there</w:t>
      </w:r>
      <w:r>
        <w:rPr>
          <w:rFonts w:ascii="Book Antiqua" w:hAnsi="Book Antiqua"/>
          <w:sz w:val="24"/>
          <w:szCs w:val="24"/>
        </w:rPr>
        <w:t xml:space="preserve"> is</w:t>
      </w:r>
      <w:r w:rsidR="00CA0E38" w:rsidRPr="00BD4B5C">
        <w:rPr>
          <w:rFonts w:ascii="Book Antiqua" w:hAnsi="Book Antiqua"/>
          <w:sz w:val="24"/>
          <w:szCs w:val="24"/>
        </w:rPr>
        <w:t xml:space="preserve"> all the more cause for rejoicing. The image of </w:t>
      </w:r>
      <w:r w:rsidR="006C5AAF">
        <w:rPr>
          <w:rFonts w:ascii="Book Antiqua" w:hAnsi="Book Antiqua"/>
          <w:sz w:val="24"/>
          <w:szCs w:val="24"/>
        </w:rPr>
        <w:t xml:space="preserve">a </w:t>
      </w:r>
      <w:r w:rsidR="00CA0E38" w:rsidRPr="00BD4B5C">
        <w:rPr>
          <w:rFonts w:ascii="Book Antiqua" w:hAnsi="Book Antiqua"/>
          <w:sz w:val="24"/>
          <w:szCs w:val="24"/>
        </w:rPr>
        <w:t>loving bridegroom, here as elsewhere, tempers the awful majesty of God. For Israel, Yahweh was always personal and close at hand, a God who steadfastly loves his unworthy</w:t>
      </w:r>
      <w:r w:rsidR="005C1CEF">
        <w:rPr>
          <w:rFonts w:ascii="Book Antiqua" w:hAnsi="Book Antiqua"/>
          <w:sz w:val="24"/>
          <w:szCs w:val="24"/>
        </w:rPr>
        <w:t xml:space="preserve"> </w:t>
      </w:r>
      <w:r w:rsidR="00CA0E38" w:rsidRPr="00BD4B5C">
        <w:rPr>
          <w:rFonts w:ascii="Book Antiqua" w:hAnsi="Book Antiqua"/>
          <w:sz w:val="24"/>
          <w:szCs w:val="24"/>
        </w:rPr>
        <w:t>and unfaithful bride.</w:t>
      </w:r>
      <w:r>
        <w:rPr>
          <w:rFonts w:ascii="Book Antiqua" w:hAnsi="Book Antiqua"/>
          <w:sz w:val="24"/>
          <w:szCs w:val="24"/>
        </w:rPr>
        <w:t xml:space="preserve"> </w:t>
      </w:r>
    </w:p>
    <w:p w14:paraId="6547269C" w14:textId="75A12CB3" w:rsidR="003E1526" w:rsidRDefault="003E1526" w:rsidP="008A0A57">
      <w:pPr>
        <w:spacing w:after="0"/>
        <w:rPr>
          <w:rFonts w:ascii="Book Antiqua" w:hAnsi="Book Antiqua"/>
          <w:sz w:val="24"/>
          <w:szCs w:val="24"/>
        </w:rPr>
      </w:pPr>
    </w:p>
    <w:p w14:paraId="433CBCCC" w14:textId="4A77D997" w:rsidR="003E1526" w:rsidRPr="0077295D" w:rsidRDefault="003E1526" w:rsidP="008A0A57">
      <w:pPr>
        <w:spacing w:after="0"/>
        <w:rPr>
          <w:rFonts w:ascii="Book Antiqua" w:hAnsi="Book Antiqua"/>
          <w:sz w:val="24"/>
          <w:szCs w:val="24"/>
        </w:rPr>
      </w:pPr>
      <w:r>
        <w:rPr>
          <w:rFonts w:ascii="Book Antiqua" w:hAnsi="Book Antiqua"/>
          <w:sz w:val="24"/>
          <w:szCs w:val="24"/>
        </w:rPr>
        <w:t>You will notice, in the Missal translation, we twice have the words ‘in your midst’ (</w:t>
      </w:r>
      <w:proofErr w:type="spellStart"/>
      <w:r>
        <w:rPr>
          <w:rFonts w:ascii="Book Antiqua" w:hAnsi="Book Antiqua"/>
          <w:sz w:val="24"/>
          <w:szCs w:val="24"/>
        </w:rPr>
        <w:t>vv</w:t>
      </w:r>
      <w:proofErr w:type="spellEnd"/>
      <w:r>
        <w:rPr>
          <w:rFonts w:ascii="Book Antiqua" w:hAnsi="Book Antiqua"/>
          <w:sz w:val="24"/>
          <w:szCs w:val="24"/>
        </w:rPr>
        <w:t xml:space="preserve"> 7 and 12) to describe the presence of God among his people. The Hebrew </w:t>
      </w:r>
      <w:r w:rsidR="00905C00">
        <w:rPr>
          <w:rFonts w:ascii="Book Antiqua" w:hAnsi="Book Antiqua"/>
          <w:sz w:val="24"/>
          <w:szCs w:val="24"/>
        </w:rPr>
        <w:t xml:space="preserve">literally </w:t>
      </w:r>
      <w:r>
        <w:rPr>
          <w:rFonts w:ascii="Book Antiqua" w:hAnsi="Book Antiqua"/>
          <w:sz w:val="24"/>
          <w:szCs w:val="24"/>
        </w:rPr>
        <w:t>means ‘in your womb’ which could not express</w:t>
      </w:r>
      <w:r w:rsidR="0077295D">
        <w:rPr>
          <w:rFonts w:ascii="Book Antiqua" w:hAnsi="Book Antiqua"/>
          <w:sz w:val="24"/>
          <w:szCs w:val="24"/>
        </w:rPr>
        <w:t xml:space="preserve"> the </w:t>
      </w:r>
      <w:r w:rsidR="00534AFC">
        <w:rPr>
          <w:rFonts w:ascii="Book Antiqua" w:hAnsi="Book Antiqua"/>
          <w:sz w:val="24"/>
          <w:szCs w:val="24"/>
        </w:rPr>
        <w:t xml:space="preserve">incarnation of God in Christ </w:t>
      </w:r>
      <w:r w:rsidR="0077295D">
        <w:rPr>
          <w:rFonts w:ascii="Book Antiqua" w:hAnsi="Book Antiqua"/>
          <w:sz w:val="24"/>
          <w:szCs w:val="24"/>
        </w:rPr>
        <w:t>any</w:t>
      </w:r>
      <w:r>
        <w:rPr>
          <w:rFonts w:ascii="Book Antiqua" w:hAnsi="Book Antiqua"/>
          <w:sz w:val="24"/>
          <w:szCs w:val="24"/>
        </w:rPr>
        <w:t xml:space="preserve"> more </w:t>
      </w:r>
      <w:r w:rsidR="00534AFC">
        <w:rPr>
          <w:rFonts w:ascii="Book Antiqua" w:hAnsi="Book Antiqua"/>
          <w:sz w:val="24"/>
          <w:szCs w:val="24"/>
        </w:rPr>
        <w:t>appropriately</w:t>
      </w:r>
      <w:r>
        <w:rPr>
          <w:rFonts w:ascii="Book Antiqua" w:hAnsi="Book Antiqua"/>
          <w:sz w:val="24"/>
          <w:szCs w:val="24"/>
        </w:rPr>
        <w:t xml:space="preserve">. </w:t>
      </w:r>
    </w:p>
    <w:p w14:paraId="2C39E65F" w14:textId="77777777" w:rsidR="005C1CEF" w:rsidRPr="0077295D" w:rsidRDefault="005C1CEF" w:rsidP="008A0A57">
      <w:pPr>
        <w:spacing w:after="0"/>
        <w:rPr>
          <w:rFonts w:ascii="Book Antiqua" w:hAnsi="Book Antiqua"/>
          <w:sz w:val="24"/>
          <w:szCs w:val="24"/>
        </w:rPr>
      </w:pPr>
    </w:p>
    <w:p w14:paraId="2D8B7CCE" w14:textId="32C2933D" w:rsidR="00CA0E38" w:rsidRPr="0077295D" w:rsidRDefault="00534AFC" w:rsidP="008A0A57">
      <w:pPr>
        <w:spacing w:after="0"/>
        <w:rPr>
          <w:rFonts w:ascii="Book Antiqua" w:hAnsi="Book Antiqua"/>
          <w:sz w:val="24"/>
          <w:szCs w:val="24"/>
        </w:rPr>
      </w:pPr>
      <w:r>
        <w:rPr>
          <w:rFonts w:ascii="Book Antiqua" w:hAnsi="Book Antiqua"/>
          <w:sz w:val="24"/>
          <w:szCs w:val="24"/>
        </w:rPr>
        <w:t>So</w:t>
      </w:r>
      <w:r w:rsidR="0077295D" w:rsidRPr="0077295D">
        <w:rPr>
          <w:rFonts w:ascii="Book Antiqua" w:hAnsi="Book Antiqua"/>
          <w:sz w:val="24"/>
          <w:szCs w:val="24"/>
        </w:rPr>
        <w:t>, as far as we are concerned, t</w:t>
      </w:r>
      <w:r w:rsidR="00CA0E38" w:rsidRPr="0077295D">
        <w:rPr>
          <w:rFonts w:ascii="Book Antiqua" w:hAnsi="Book Antiqua"/>
          <w:sz w:val="24"/>
          <w:szCs w:val="24"/>
        </w:rPr>
        <w:t>he passage</w:t>
      </w:r>
      <w:r w:rsidR="0077295D">
        <w:rPr>
          <w:rFonts w:ascii="Book Antiqua" w:hAnsi="Book Antiqua"/>
          <w:sz w:val="24"/>
          <w:szCs w:val="24"/>
        </w:rPr>
        <w:t xml:space="preserve"> is intimately relevant to Christmas. It</w:t>
      </w:r>
      <w:r w:rsidR="00CA0E38" w:rsidRPr="0077295D">
        <w:rPr>
          <w:rFonts w:ascii="Book Antiqua" w:hAnsi="Book Antiqua"/>
          <w:sz w:val="24"/>
          <w:szCs w:val="24"/>
        </w:rPr>
        <w:t xml:space="preserve"> has notably influenced Luke 1:28-31. Mary is bidden 'Do not fear' as was Zion (L</w:t>
      </w:r>
      <w:r w:rsidR="0077295D" w:rsidRPr="0077295D">
        <w:rPr>
          <w:rFonts w:ascii="Book Antiqua" w:hAnsi="Book Antiqua"/>
          <w:sz w:val="24"/>
          <w:szCs w:val="24"/>
        </w:rPr>
        <w:t>u</w:t>
      </w:r>
      <w:r w:rsidR="00CA0E38" w:rsidRPr="0077295D">
        <w:rPr>
          <w:rFonts w:ascii="Book Antiqua" w:hAnsi="Book Antiqua"/>
          <w:sz w:val="24"/>
          <w:szCs w:val="24"/>
        </w:rPr>
        <w:t>k</w:t>
      </w:r>
      <w:r w:rsidR="0077295D" w:rsidRPr="0077295D">
        <w:rPr>
          <w:rFonts w:ascii="Book Antiqua" w:hAnsi="Book Antiqua"/>
          <w:sz w:val="24"/>
          <w:szCs w:val="24"/>
        </w:rPr>
        <w:t>e</w:t>
      </w:r>
      <w:r w:rsidR="00CA0E38" w:rsidRPr="0077295D">
        <w:rPr>
          <w:rFonts w:ascii="Book Antiqua" w:hAnsi="Book Antiqua"/>
          <w:sz w:val="24"/>
          <w:szCs w:val="24"/>
        </w:rPr>
        <w:t xml:space="preserve"> 1:30; Zeph</w:t>
      </w:r>
      <w:r w:rsidR="0077295D" w:rsidRPr="0077295D">
        <w:rPr>
          <w:rFonts w:ascii="Book Antiqua" w:hAnsi="Book Antiqua"/>
          <w:sz w:val="24"/>
          <w:szCs w:val="24"/>
        </w:rPr>
        <w:t>aniah</w:t>
      </w:r>
      <w:r w:rsidR="00CA0E38" w:rsidRPr="0077295D">
        <w:rPr>
          <w:rFonts w:ascii="Book Antiqua" w:hAnsi="Book Antiqua"/>
          <w:sz w:val="24"/>
          <w:szCs w:val="24"/>
        </w:rPr>
        <w:t xml:space="preserve"> 3:16). </w:t>
      </w:r>
      <w:r w:rsidR="0077295D">
        <w:rPr>
          <w:rFonts w:ascii="Book Antiqua" w:hAnsi="Book Antiqua"/>
          <w:sz w:val="24"/>
          <w:szCs w:val="24"/>
        </w:rPr>
        <w:t xml:space="preserve">but we should not miss the parallel between Yahweh in the womb of his people and Christ in the womb of his mother.  </w:t>
      </w:r>
    </w:p>
    <w:p w14:paraId="5E1F6337" w14:textId="752E1E2D" w:rsidR="005C1CEF" w:rsidRPr="0077295D" w:rsidRDefault="005C1CEF" w:rsidP="008A0A57">
      <w:pPr>
        <w:spacing w:after="0"/>
        <w:rPr>
          <w:rFonts w:ascii="Book Antiqua" w:hAnsi="Book Antiqua"/>
          <w:sz w:val="24"/>
          <w:szCs w:val="24"/>
        </w:rPr>
      </w:pPr>
    </w:p>
    <w:p w14:paraId="0DCDC972" w14:textId="64D12ADD" w:rsidR="005C1CEF" w:rsidRDefault="005C1CEF" w:rsidP="008A0A57">
      <w:pPr>
        <w:spacing w:after="0"/>
        <w:jc w:val="center"/>
        <w:rPr>
          <w:rFonts w:ascii="Book Antiqua" w:hAnsi="Book Antiqua"/>
          <w:b/>
          <w:bCs/>
          <w:sz w:val="28"/>
          <w:szCs w:val="28"/>
        </w:rPr>
      </w:pPr>
      <w:r w:rsidRPr="005C1CEF">
        <w:rPr>
          <w:rFonts w:ascii="Book Antiqua" w:hAnsi="Book Antiqua"/>
          <w:b/>
          <w:bCs/>
          <w:sz w:val="28"/>
          <w:szCs w:val="28"/>
        </w:rPr>
        <w:t>Res</w:t>
      </w:r>
      <w:r w:rsidR="0084790C">
        <w:rPr>
          <w:rFonts w:ascii="Book Antiqua" w:hAnsi="Book Antiqua"/>
          <w:b/>
          <w:bCs/>
          <w:sz w:val="28"/>
          <w:szCs w:val="28"/>
        </w:rPr>
        <w:t>p</w:t>
      </w:r>
      <w:r w:rsidRPr="005C1CEF">
        <w:rPr>
          <w:rFonts w:ascii="Book Antiqua" w:hAnsi="Book Antiqua"/>
          <w:b/>
          <w:bCs/>
          <w:sz w:val="28"/>
          <w:szCs w:val="28"/>
        </w:rPr>
        <w:t>onsorial Psalm: Isaiah 12:2-6</w:t>
      </w:r>
    </w:p>
    <w:p w14:paraId="47665F70" w14:textId="77777777" w:rsidR="00CD65AF" w:rsidRPr="005C1CEF" w:rsidRDefault="00CD65AF" w:rsidP="008A0A57">
      <w:pPr>
        <w:spacing w:after="0"/>
        <w:jc w:val="center"/>
        <w:rPr>
          <w:rFonts w:ascii="Book Antiqua" w:hAnsi="Book Antiqua"/>
          <w:b/>
          <w:bCs/>
          <w:sz w:val="28"/>
          <w:szCs w:val="28"/>
        </w:rPr>
      </w:pPr>
    </w:p>
    <w:p w14:paraId="0ADAC97C" w14:textId="0457309D" w:rsidR="005C1CEF" w:rsidRPr="00BD4B5C" w:rsidRDefault="005C1CEF" w:rsidP="008A0A57">
      <w:pPr>
        <w:spacing w:after="0"/>
        <w:rPr>
          <w:rFonts w:ascii="Book Antiqua" w:hAnsi="Book Antiqua"/>
          <w:sz w:val="24"/>
          <w:szCs w:val="24"/>
        </w:rPr>
      </w:pPr>
      <w:r w:rsidRPr="002C76FA">
        <w:rPr>
          <w:rFonts w:ascii="Book Antiqua" w:hAnsi="Book Antiqua"/>
          <w:sz w:val="24"/>
          <w:szCs w:val="24"/>
        </w:rPr>
        <w:t xml:space="preserve">The song gives thanks for the divine salvation that hid been promised in the Old Testament and is now on the brink of fulfilment. </w:t>
      </w:r>
      <w:r w:rsidR="00E1483F">
        <w:rPr>
          <w:rFonts w:ascii="Book Antiqua" w:hAnsi="Book Antiqua"/>
          <w:sz w:val="24"/>
          <w:szCs w:val="24"/>
        </w:rPr>
        <w:t>T</w:t>
      </w:r>
      <w:r w:rsidRPr="002C76FA">
        <w:rPr>
          <w:rFonts w:ascii="Book Antiqua" w:hAnsi="Book Antiqua"/>
          <w:sz w:val="24"/>
          <w:szCs w:val="24"/>
        </w:rPr>
        <w:t>his makes it equally suitable for Advent</w:t>
      </w:r>
    </w:p>
    <w:p w14:paraId="45466766" w14:textId="77777777" w:rsidR="008E7833" w:rsidRDefault="008E7833" w:rsidP="008A0A57">
      <w:pPr>
        <w:spacing w:after="0"/>
        <w:jc w:val="center"/>
        <w:rPr>
          <w:rFonts w:ascii="Book Antiqua" w:hAnsi="Book Antiqua"/>
          <w:b/>
          <w:bCs/>
          <w:sz w:val="28"/>
          <w:szCs w:val="28"/>
        </w:rPr>
      </w:pPr>
    </w:p>
    <w:p w14:paraId="5B3FB04B" w14:textId="0876812E" w:rsidR="00CA0E38" w:rsidRPr="005C1CEF" w:rsidRDefault="00CA0E38" w:rsidP="008A0A57">
      <w:pPr>
        <w:spacing w:after="0"/>
        <w:jc w:val="center"/>
        <w:rPr>
          <w:rFonts w:ascii="Book Antiqua" w:hAnsi="Book Antiqua"/>
          <w:b/>
          <w:bCs/>
          <w:sz w:val="28"/>
          <w:szCs w:val="28"/>
        </w:rPr>
      </w:pPr>
      <w:r w:rsidRPr="005C1CEF">
        <w:rPr>
          <w:rFonts w:ascii="Book Antiqua" w:hAnsi="Book Antiqua"/>
          <w:b/>
          <w:bCs/>
          <w:sz w:val="28"/>
          <w:szCs w:val="28"/>
        </w:rPr>
        <w:lastRenderedPageBreak/>
        <w:t>Second Reading</w:t>
      </w:r>
      <w:r w:rsidRPr="005C1CEF">
        <w:rPr>
          <w:rFonts w:ascii="Book Antiqua" w:hAnsi="Book Antiqua"/>
          <w:b/>
          <w:bCs/>
          <w:sz w:val="28"/>
          <w:szCs w:val="28"/>
        </w:rPr>
        <w:tab/>
        <w:t>Phil</w:t>
      </w:r>
      <w:r w:rsidR="0084790C">
        <w:rPr>
          <w:rFonts w:ascii="Book Antiqua" w:hAnsi="Book Antiqua"/>
          <w:b/>
          <w:bCs/>
          <w:sz w:val="28"/>
          <w:szCs w:val="28"/>
        </w:rPr>
        <w:t>ippians</w:t>
      </w:r>
      <w:r w:rsidRPr="005C1CEF">
        <w:rPr>
          <w:rFonts w:ascii="Book Antiqua" w:hAnsi="Book Antiqua"/>
          <w:b/>
          <w:bCs/>
          <w:sz w:val="28"/>
          <w:szCs w:val="28"/>
        </w:rPr>
        <w:t xml:space="preserve"> 4:4-7</w:t>
      </w:r>
    </w:p>
    <w:p w14:paraId="1CC28635" w14:textId="77777777" w:rsidR="005C1CEF" w:rsidRPr="00BD4B5C" w:rsidRDefault="005C1CEF" w:rsidP="008A0A57">
      <w:pPr>
        <w:spacing w:after="0"/>
        <w:rPr>
          <w:rFonts w:ascii="Book Antiqua" w:hAnsi="Book Antiqua"/>
          <w:sz w:val="24"/>
          <w:szCs w:val="24"/>
        </w:rPr>
      </w:pPr>
    </w:p>
    <w:p w14:paraId="196A5092" w14:textId="3DEF1556" w:rsidR="0084790C" w:rsidRDefault="00CA0E38" w:rsidP="008A0A57">
      <w:pPr>
        <w:spacing w:after="0"/>
        <w:rPr>
          <w:rFonts w:ascii="Book Antiqua" w:hAnsi="Book Antiqua"/>
          <w:sz w:val="24"/>
          <w:szCs w:val="24"/>
        </w:rPr>
      </w:pPr>
      <w:r w:rsidRPr="00BD4B5C">
        <w:rPr>
          <w:rFonts w:ascii="Book Antiqua" w:hAnsi="Book Antiqua"/>
          <w:sz w:val="24"/>
          <w:szCs w:val="24"/>
        </w:rPr>
        <w:t xml:space="preserve">This is part of the </w:t>
      </w:r>
      <w:r w:rsidR="00E1483F">
        <w:rPr>
          <w:rFonts w:ascii="Book Antiqua" w:hAnsi="Book Antiqua"/>
          <w:sz w:val="24"/>
          <w:szCs w:val="24"/>
        </w:rPr>
        <w:t>end</w:t>
      </w:r>
      <w:r w:rsidRPr="00BD4B5C">
        <w:rPr>
          <w:rFonts w:ascii="Book Antiqua" w:hAnsi="Book Antiqua"/>
          <w:sz w:val="24"/>
          <w:szCs w:val="24"/>
        </w:rPr>
        <w:t xml:space="preserve"> of</w:t>
      </w:r>
      <w:r w:rsidR="00E1483F">
        <w:rPr>
          <w:rFonts w:ascii="Book Antiqua" w:hAnsi="Book Antiqua"/>
          <w:sz w:val="24"/>
          <w:szCs w:val="24"/>
        </w:rPr>
        <w:t xml:space="preserve"> Paul’s</w:t>
      </w:r>
      <w:r w:rsidRPr="00BD4B5C">
        <w:rPr>
          <w:rFonts w:ascii="Book Antiqua" w:hAnsi="Book Antiqua"/>
          <w:sz w:val="24"/>
          <w:szCs w:val="24"/>
        </w:rPr>
        <w:t xml:space="preserve"> letter whose opening passage was read </w:t>
      </w:r>
      <w:r w:rsidR="00E1483F">
        <w:rPr>
          <w:rFonts w:ascii="Book Antiqua" w:hAnsi="Book Antiqua"/>
          <w:sz w:val="24"/>
          <w:szCs w:val="24"/>
        </w:rPr>
        <w:t>last</w:t>
      </w:r>
      <w:r w:rsidRPr="00BD4B5C">
        <w:rPr>
          <w:rFonts w:ascii="Book Antiqua" w:hAnsi="Book Antiqua"/>
          <w:sz w:val="24"/>
          <w:szCs w:val="24"/>
        </w:rPr>
        <w:t xml:space="preserve"> Sunday. </w:t>
      </w:r>
      <w:r w:rsidR="00E1483F">
        <w:rPr>
          <w:rFonts w:ascii="Book Antiqua" w:hAnsi="Book Antiqua"/>
          <w:sz w:val="24"/>
          <w:szCs w:val="24"/>
        </w:rPr>
        <w:t xml:space="preserve">It is </w:t>
      </w:r>
      <w:r w:rsidRPr="00BD4B5C">
        <w:rPr>
          <w:rFonts w:ascii="Book Antiqua" w:hAnsi="Book Antiqua"/>
          <w:sz w:val="24"/>
          <w:szCs w:val="24"/>
        </w:rPr>
        <w:t>in the nature of a postscript, addres</w:t>
      </w:r>
      <w:r w:rsidR="00E1483F">
        <w:rPr>
          <w:rFonts w:ascii="Book Antiqua" w:hAnsi="Book Antiqua"/>
          <w:sz w:val="24"/>
          <w:szCs w:val="24"/>
        </w:rPr>
        <w:t xml:space="preserve">sing </w:t>
      </w:r>
      <w:r w:rsidRPr="00BD4B5C">
        <w:rPr>
          <w:rFonts w:ascii="Book Antiqua" w:hAnsi="Book Antiqua"/>
          <w:sz w:val="24"/>
          <w:szCs w:val="24"/>
        </w:rPr>
        <w:t xml:space="preserve">an appeal for unity to specific individuals and is rounded off with </w:t>
      </w:r>
      <w:r w:rsidR="002A0DDE">
        <w:rPr>
          <w:rFonts w:ascii="Book Antiqua" w:hAnsi="Book Antiqua"/>
          <w:sz w:val="24"/>
          <w:szCs w:val="24"/>
        </w:rPr>
        <w:t>some general advice</w:t>
      </w:r>
      <w:r w:rsidRPr="00BD4B5C">
        <w:rPr>
          <w:rFonts w:ascii="Book Antiqua" w:hAnsi="Book Antiqua"/>
          <w:sz w:val="24"/>
          <w:szCs w:val="24"/>
        </w:rPr>
        <w:t xml:space="preserve">. The central section (vv. 4-7) calls on Christians to rejoice in the Lord, to be free from anxiety and to live in a spirit of prayer and thanksgiving. In this way they will win the peace of God. </w:t>
      </w:r>
    </w:p>
    <w:p w14:paraId="18126534" w14:textId="14C13105" w:rsidR="005E46EF" w:rsidRDefault="005E46EF" w:rsidP="008A0A57">
      <w:pPr>
        <w:spacing w:after="0"/>
        <w:rPr>
          <w:rFonts w:ascii="Book Antiqua" w:hAnsi="Book Antiqua"/>
          <w:sz w:val="24"/>
          <w:szCs w:val="24"/>
        </w:rPr>
      </w:pPr>
    </w:p>
    <w:p w14:paraId="302C0F37" w14:textId="42448F13" w:rsidR="005E46EF" w:rsidRDefault="005E46EF" w:rsidP="008A0A57">
      <w:pPr>
        <w:spacing w:after="0"/>
        <w:rPr>
          <w:rFonts w:ascii="Book Antiqua" w:hAnsi="Book Antiqua"/>
          <w:sz w:val="24"/>
          <w:szCs w:val="24"/>
        </w:rPr>
      </w:pPr>
      <w:r>
        <w:rPr>
          <w:rFonts w:ascii="Book Antiqua" w:hAnsi="Book Antiqua"/>
          <w:sz w:val="24"/>
          <w:szCs w:val="24"/>
        </w:rPr>
        <w:t xml:space="preserve">The probable reason for its use in Advent is because of the phrase, ‘the Lord is very near’ and the traditional Latin title, Gaudete, </w:t>
      </w:r>
      <w:r w:rsidR="006C5AAF">
        <w:rPr>
          <w:rFonts w:ascii="Book Antiqua" w:hAnsi="Book Antiqua"/>
          <w:sz w:val="24"/>
          <w:szCs w:val="24"/>
        </w:rPr>
        <w:t xml:space="preserve">(Rejoice) </w:t>
      </w:r>
      <w:r>
        <w:rPr>
          <w:rFonts w:ascii="Book Antiqua" w:hAnsi="Book Antiqua"/>
          <w:sz w:val="24"/>
          <w:szCs w:val="24"/>
        </w:rPr>
        <w:t xml:space="preserve">comes from the opening word. This becomes a </w:t>
      </w:r>
      <w:r w:rsidRPr="00BD4B5C">
        <w:rPr>
          <w:rFonts w:ascii="Book Antiqua" w:hAnsi="Book Antiqua"/>
          <w:sz w:val="24"/>
          <w:szCs w:val="24"/>
        </w:rPr>
        <w:t>key-word of the epistle</w:t>
      </w:r>
      <w:r w:rsidR="0061523A">
        <w:rPr>
          <w:rFonts w:ascii="Book Antiqua" w:hAnsi="Book Antiqua"/>
          <w:sz w:val="24"/>
          <w:szCs w:val="24"/>
        </w:rPr>
        <w:t>, occurring six times</w:t>
      </w:r>
      <w:r w:rsidR="006C5AAF">
        <w:rPr>
          <w:rFonts w:ascii="Book Antiqua" w:hAnsi="Book Antiqua"/>
          <w:sz w:val="24"/>
          <w:szCs w:val="24"/>
        </w:rPr>
        <w:t xml:space="preserve"> in all</w:t>
      </w:r>
      <w:r w:rsidR="0061523A">
        <w:rPr>
          <w:rFonts w:ascii="Book Antiqua" w:hAnsi="Book Antiqua"/>
          <w:sz w:val="24"/>
          <w:szCs w:val="24"/>
        </w:rPr>
        <w:t xml:space="preserve">. </w:t>
      </w:r>
      <w:r>
        <w:rPr>
          <w:rFonts w:ascii="Book Antiqua" w:hAnsi="Book Antiqua"/>
          <w:sz w:val="24"/>
          <w:szCs w:val="24"/>
        </w:rPr>
        <w:t>I</w:t>
      </w:r>
      <w:r w:rsidRPr="00BD4B5C">
        <w:rPr>
          <w:rFonts w:ascii="Book Antiqua" w:hAnsi="Book Antiqua"/>
          <w:sz w:val="24"/>
          <w:szCs w:val="24"/>
        </w:rPr>
        <w:t xml:space="preserve">t is a basic condition of </w:t>
      </w:r>
      <w:r w:rsidR="0061523A">
        <w:rPr>
          <w:rFonts w:ascii="Book Antiqua" w:hAnsi="Book Antiqua"/>
          <w:sz w:val="24"/>
          <w:szCs w:val="24"/>
        </w:rPr>
        <w:t xml:space="preserve">a </w:t>
      </w:r>
      <w:r w:rsidRPr="00BD4B5C">
        <w:rPr>
          <w:rFonts w:ascii="Book Antiqua" w:hAnsi="Book Antiqua"/>
          <w:sz w:val="24"/>
          <w:szCs w:val="24"/>
        </w:rPr>
        <w:t>Christian life, for Christians are called to rejoice always. It is a quality of peace and gentleness and kindness flowing from a deep inner conviction of faith. It ought to be a quality</w:t>
      </w:r>
      <w:r w:rsidR="0061523A">
        <w:rPr>
          <w:rFonts w:ascii="Book Antiqua" w:hAnsi="Book Antiqua"/>
          <w:sz w:val="24"/>
          <w:szCs w:val="24"/>
        </w:rPr>
        <w:t xml:space="preserve"> of life</w:t>
      </w:r>
      <w:r w:rsidRPr="00BD4B5C">
        <w:rPr>
          <w:rFonts w:ascii="Book Antiqua" w:hAnsi="Book Antiqua"/>
          <w:sz w:val="24"/>
          <w:szCs w:val="24"/>
        </w:rPr>
        <w:t xml:space="preserve"> that the world can recognize</w:t>
      </w:r>
      <w:r w:rsidR="0061523A">
        <w:rPr>
          <w:rFonts w:ascii="Book Antiqua" w:hAnsi="Book Antiqua"/>
          <w:sz w:val="24"/>
          <w:szCs w:val="24"/>
        </w:rPr>
        <w:t xml:space="preserve"> as typical of Christianity</w:t>
      </w:r>
      <w:r w:rsidRPr="00BD4B5C">
        <w:rPr>
          <w:rFonts w:ascii="Book Antiqua" w:hAnsi="Book Antiqua"/>
          <w:sz w:val="24"/>
          <w:szCs w:val="24"/>
        </w:rPr>
        <w:t xml:space="preserve">. </w:t>
      </w:r>
    </w:p>
    <w:p w14:paraId="497EAA25" w14:textId="1B52281B" w:rsidR="00DF4F22" w:rsidRDefault="00DF4F22" w:rsidP="008A0A57">
      <w:pPr>
        <w:spacing w:after="0"/>
        <w:rPr>
          <w:rFonts w:ascii="Book Antiqua" w:hAnsi="Book Antiqua"/>
          <w:sz w:val="24"/>
          <w:szCs w:val="24"/>
        </w:rPr>
      </w:pPr>
    </w:p>
    <w:p w14:paraId="74E30228" w14:textId="57A5C240" w:rsidR="00DF4F22" w:rsidRPr="00DF4F22" w:rsidRDefault="00DF4F22" w:rsidP="008A0A57">
      <w:pPr>
        <w:spacing w:after="0"/>
        <w:rPr>
          <w:rFonts w:ascii="Book Antiqua" w:hAnsi="Book Antiqua"/>
          <w:sz w:val="24"/>
          <w:szCs w:val="24"/>
        </w:rPr>
      </w:pPr>
      <w:r>
        <w:rPr>
          <w:rFonts w:ascii="Book Antiqua" w:hAnsi="Book Antiqua"/>
          <w:sz w:val="24"/>
          <w:szCs w:val="24"/>
        </w:rPr>
        <w:t xml:space="preserve">Yet how can we forget that Christians are no less human than ordinary people? We get tired, depressed and bad-tempered like anyone else. </w:t>
      </w:r>
      <w:r w:rsidRPr="00DF4F22">
        <w:rPr>
          <w:rFonts w:ascii="Book Antiqua" w:hAnsi="Book Antiqua"/>
          <w:sz w:val="24"/>
          <w:szCs w:val="24"/>
        </w:rPr>
        <w:t xml:space="preserve">When at seminary I remember one evangelical student whose commitment and enthusiasm for the cause could not be greater. Each day, he would rise an hour before dawn to study more of the ‘scriptures’ than anyone else and then worry because he was tired and bad-tempered which no Christian should be. </w:t>
      </w:r>
      <w:r w:rsidR="0061523A">
        <w:rPr>
          <w:rFonts w:ascii="Book Antiqua" w:hAnsi="Book Antiqua"/>
          <w:sz w:val="24"/>
          <w:szCs w:val="24"/>
        </w:rPr>
        <w:t xml:space="preserve">Ironically, he had fallen into the temptation to think that we gain the ear of the Lord by the effort we put into our faith. </w:t>
      </w:r>
    </w:p>
    <w:p w14:paraId="5C182BCD" w14:textId="77777777" w:rsidR="005E46EF" w:rsidRDefault="005E46EF" w:rsidP="008A0A57">
      <w:pPr>
        <w:spacing w:after="0"/>
        <w:rPr>
          <w:rFonts w:ascii="Book Antiqua" w:hAnsi="Book Antiqua"/>
          <w:sz w:val="24"/>
          <w:szCs w:val="24"/>
        </w:rPr>
      </w:pPr>
    </w:p>
    <w:p w14:paraId="03501F55" w14:textId="00BE576E" w:rsidR="008E7833" w:rsidRDefault="005E46EF" w:rsidP="008A0A57">
      <w:pPr>
        <w:spacing w:after="0"/>
        <w:rPr>
          <w:rFonts w:ascii="Book Antiqua" w:hAnsi="Book Antiqua"/>
          <w:sz w:val="24"/>
          <w:szCs w:val="24"/>
        </w:rPr>
      </w:pPr>
      <w:r w:rsidRPr="00BD4B5C">
        <w:rPr>
          <w:rFonts w:ascii="Book Antiqua" w:hAnsi="Book Antiqua"/>
          <w:sz w:val="24"/>
          <w:szCs w:val="24"/>
        </w:rPr>
        <w:t xml:space="preserve">More often, however, the world </w:t>
      </w:r>
      <w:r w:rsidR="00DF4F22">
        <w:rPr>
          <w:rFonts w:ascii="Book Antiqua" w:hAnsi="Book Antiqua"/>
          <w:sz w:val="24"/>
          <w:szCs w:val="24"/>
        </w:rPr>
        <w:t>is</w:t>
      </w:r>
      <w:r w:rsidRPr="00BD4B5C">
        <w:rPr>
          <w:rFonts w:ascii="Book Antiqua" w:hAnsi="Book Antiqua"/>
          <w:sz w:val="24"/>
          <w:szCs w:val="24"/>
        </w:rPr>
        <w:t xml:space="preserve"> impatient of Christian </w:t>
      </w:r>
      <w:r w:rsidR="00DF4F22">
        <w:rPr>
          <w:rFonts w:ascii="Book Antiqua" w:hAnsi="Book Antiqua"/>
          <w:sz w:val="24"/>
          <w:szCs w:val="24"/>
        </w:rPr>
        <w:t xml:space="preserve">weaknesses, </w:t>
      </w:r>
      <w:r w:rsidRPr="00BD4B5C">
        <w:rPr>
          <w:rFonts w:ascii="Book Antiqua" w:hAnsi="Book Antiqua"/>
          <w:sz w:val="24"/>
          <w:szCs w:val="24"/>
        </w:rPr>
        <w:t>attitudes</w:t>
      </w:r>
      <w:r w:rsidR="00DF4F22">
        <w:rPr>
          <w:rFonts w:ascii="Book Antiqua" w:hAnsi="Book Antiqua"/>
          <w:sz w:val="24"/>
          <w:szCs w:val="24"/>
        </w:rPr>
        <w:t>,</w:t>
      </w:r>
      <w:r w:rsidRPr="00BD4B5C">
        <w:rPr>
          <w:rFonts w:ascii="Book Antiqua" w:hAnsi="Book Antiqua"/>
          <w:sz w:val="24"/>
          <w:szCs w:val="24"/>
        </w:rPr>
        <w:t xml:space="preserve"> standards and way of life; Christians have need of patience and understanding. Perhaps, more importantly, forbearance must begin at home. A Christian community will not display to the world an aspect of 'joy' if there is lack of understanding and meanness within itself.</w:t>
      </w:r>
      <w:r w:rsidR="007F660B">
        <w:rPr>
          <w:rFonts w:ascii="Book Antiqua" w:hAnsi="Book Antiqua"/>
          <w:sz w:val="24"/>
          <w:szCs w:val="24"/>
        </w:rPr>
        <w:t xml:space="preserve"> If God is generous enough to accept us as we are, then it is gratitude to him if we are able to do the same. </w:t>
      </w:r>
    </w:p>
    <w:p w14:paraId="18E0BCF9" w14:textId="77777777" w:rsidR="008E7833" w:rsidRDefault="008E7833" w:rsidP="008A0A57">
      <w:pPr>
        <w:spacing w:after="0"/>
        <w:rPr>
          <w:rFonts w:ascii="Book Antiqua" w:hAnsi="Book Antiqua"/>
          <w:sz w:val="24"/>
          <w:szCs w:val="24"/>
        </w:rPr>
      </w:pPr>
    </w:p>
    <w:p w14:paraId="06E658AC" w14:textId="33CEA019" w:rsidR="00567EFE" w:rsidRPr="000C2CA0" w:rsidRDefault="00567EFE" w:rsidP="008A0A57">
      <w:pPr>
        <w:spacing w:after="0"/>
        <w:rPr>
          <w:rFonts w:ascii="Book Antiqua" w:hAnsi="Book Antiqua"/>
          <w:sz w:val="24"/>
          <w:szCs w:val="24"/>
        </w:rPr>
      </w:pPr>
      <w:r>
        <w:rPr>
          <w:rFonts w:ascii="Book Antiqua" w:hAnsi="Book Antiqua"/>
          <w:sz w:val="24"/>
          <w:szCs w:val="24"/>
        </w:rPr>
        <w:t>This, I believe to be particularly important in our relations with other denominations of Christians. The non-Christian world sees no difference between us and deduces that we cannot</w:t>
      </w:r>
      <w:r w:rsidR="00AB37EE">
        <w:rPr>
          <w:rFonts w:ascii="Book Antiqua" w:hAnsi="Book Antiqua"/>
          <w:sz w:val="24"/>
          <w:szCs w:val="24"/>
        </w:rPr>
        <w:t xml:space="preserve"> be taken seriously if we cannot</w:t>
      </w:r>
      <w:r>
        <w:rPr>
          <w:rFonts w:ascii="Book Antiqua" w:hAnsi="Book Antiqua"/>
          <w:sz w:val="24"/>
          <w:szCs w:val="24"/>
        </w:rPr>
        <w:t xml:space="preserve"> agree among ourselves</w:t>
      </w:r>
      <w:r w:rsidR="00AB37EE">
        <w:rPr>
          <w:rFonts w:ascii="Book Antiqua" w:hAnsi="Book Antiqua"/>
          <w:sz w:val="24"/>
          <w:szCs w:val="24"/>
        </w:rPr>
        <w:t xml:space="preserve"> or love each other. </w:t>
      </w:r>
    </w:p>
    <w:p w14:paraId="3C5914CC" w14:textId="77777777" w:rsidR="0084790C" w:rsidRPr="000C2CA0" w:rsidRDefault="0084790C" w:rsidP="008A0A57">
      <w:pPr>
        <w:spacing w:after="0"/>
        <w:rPr>
          <w:rFonts w:ascii="Book Antiqua" w:hAnsi="Book Antiqua"/>
          <w:sz w:val="24"/>
          <w:szCs w:val="24"/>
        </w:rPr>
      </w:pPr>
    </w:p>
    <w:p w14:paraId="3BA7A31B" w14:textId="3D682EE5" w:rsidR="00163CF3" w:rsidRDefault="00163CF3" w:rsidP="00D40654">
      <w:pPr>
        <w:spacing w:after="0"/>
        <w:rPr>
          <w:rFonts w:ascii="Book Antiqua" w:hAnsi="Book Antiqua"/>
          <w:sz w:val="24"/>
          <w:szCs w:val="24"/>
        </w:rPr>
      </w:pPr>
      <w:r w:rsidRPr="000C2CA0">
        <w:rPr>
          <w:rFonts w:ascii="Book Antiqua" w:hAnsi="Book Antiqua"/>
          <w:sz w:val="24"/>
          <w:szCs w:val="24"/>
        </w:rPr>
        <w:t>As the Lord comes nearer and nearer, we become more and</w:t>
      </w:r>
      <w:r w:rsidRPr="00BA4350">
        <w:rPr>
          <w:rFonts w:ascii="Book Antiqua" w:hAnsi="Book Antiqua"/>
          <w:sz w:val="24"/>
          <w:szCs w:val="24"/>
        </w:rPr>
        <w:t xml:space="preserve"> more excited. </w:t>
      </w:r>
      <w:r>
        <w:rPr>
          <w:rFonts w:ascii="Book Antiqua" w:hAnsi="Book Antiqua"/>
          <w:sz w:val="24"/>
          <w:szCs w:val="24"/>
        </w:rPr>
        <w:t xml:space="preserve">Contrast this with </w:t>
      </w:r>
      <w:r w:rsidR="00AB37EE" w:rsidRPr="000C2CA0">
        <w:rPr>
          <w:rFonts w:ascii="Book Antiqua" w:hAnsi="Book Antiqua"/>
          <w:sz w:val="24"/>
          <w:szCs w:val="24"/>
        </w:rPr>
        <w:t xml:space="preserve">Lent </w:t>
      </w:r>
      <w:r>
        <w:rPr>
          <w:rFonts w:ascii="Book Antiqua" w:hAnsi="Book Antiqua"/>
          <w:sz w:val="24"/>
          <w:szCs w:val="24"/>
        </w:rPr>
        <w:t xml:space="preserve">which is </w:t>
      </w:r>
      <w:r w:rsidR="000C2CA0" w:rsidRPr="000C2CA0">
        <w:rPr>
          <w:rFonts w:ascii="Book Antiqua" w:hAnsi="Book Antiqua"/>
          <w:sz w:val="24"/>
          <w:szCs w:val="24"/>
        </w:rPr>
        <w:t xml:space="preserve">characterised by </w:t>
      </w:r>
      <w:r>
        <w:rPr>
          <w:rFonts w:ascii="Book Antiqua" w:hAnsi="Book Antiqua"/>
          <w:sz w:val="24"/>
          <w:szCs w:val="24"/>
        </w:rPr>
        <w:t xml:space="preserve">growing </w:t>
      </w:r>
      <w:r w:rsidR="000C2CA0" w:rsidRPr="000C2CA0">
        <w:rPr>
          <w:rFonts w:ascii="Book Antiqua" w:hAnsi="Book Antiqua"/>
          <w:sz w:val="24"/>
          <w:szCs w:val="24"/>
        </w:rPr>
        <w:t xml:space="preserve">anxiety while Advent is by </w:t>
      </w:r>
      <w:r w:rsidR="009A1B73">
        <w:rPr>
          <w:rFonts w:ascii="Book Antiqua" w:hAnsi="Book Antiqua"/>
          <w:sz w:val="24"/>
          <w:szCs w:val="24"/>
        </w:rPr>
        <w:t xml:space="preserve">growing </w:t>
      </w:r>
      <w:r w:rsidR="000C2CA0" w:rsidRPr="000C2CA0">
        <w:rPr>
          <w:rFonts w:ascii="Book Antiqua" w:hAnsi="Book Antiqua"/>
          <w:sz w:val="24"/>
          <w:szCs w:val="24"/>
        </w:rPr>
        <w:t xml:space="preserve">anticipation. It is a shame that the two </w:t>
      </w:r>
      <w:r>
        <w:rPr>
          <w:rFonts w:ascii="Book Antiqua" w:hAnsi="Book Antiqua"/>
          <w:sz w:val="24"/>
          <w:szCs w:val="24"/>
        </w:rPr>
        <w:t xml:space="preserve">seasons </w:t>
      </w:r>
      <w:r w:rsidR="000C2CA0" w:rsidRPr="000C2CA0">
        <w:rPr>
          <w:rFonts w:ascii="Book Antiqua" w:hAnsi="Book Antiqua"/>
          <w:sz w:val="24"/>
          <w:szCs w:val="24"/>
        </w:rPr>
        <w:t xml:space="preserve">are sometimes thought similar. </w:t>
      </w:r>
    </w:p>
    <w:p w14:paraId="60DBCD8C" w14:textId="77777777" w:rsidR="00CD65AF" w:rsidRDefault="00CD65AF" w:rsidP="00D40654">
      <w:pPr>
        <w:spacing w:after="0"/>
        <w:rPr>
          <w:rFonts w:ascii="Book Antiqua" w:hAnsi="Book Antiqua"/>
          <w:b/>
          <w:bCs/>
          <w:sz w:val="28"/>
          <w:szCs w:val="28"/>
        </w:rPr>
      </w:pPr>
    </w:p>
    <w:p w14:paraId="5ADEE3AE" w14:textId="77777777" w:rsidR="008E7833" w:rsidRDefault="008E7833" w:rsidP="008A0A57">
      <w:pPr>
        <w:spacing w:after="0"/>
        <w:jc w:val="center"/>
        <w:rPr>
          <w:rFonts w:ascii="Book Antiqua" w:hAnsi="Book Antiqua"/>
          <w:b/>
          <w:bCs/>
          <w:sz w:val="32"/>
          <w:szCs w:val="32"/>
        </w:rPr>
      </w:pPr>
    </w:p>
    <w:p w14:paraId="02657EFF" w14:textId="77777777" w:rsidR="008E7833" w:rsidRDefault="008E7833" w:rsidP="008A0A57">
      <w:pPr>
        <w:spacing w:after="0"/>
        <w:jc w:val="center"/>
        <w:rPr>
          <w:rFonts w:ascii="Book Antiqua" w:hAnsi="Book Antiqua"/>
          <w:b/>
          <w:bCs/>
          <w:sz w:val="32"/>
          <w:szCs w:val="32"/>
        </w:rPr>
      </w:pPr>
    </w:p>
    <w:p w14:paraId="1D812370" w14:textId="33D1603B" w:rsidR="005C1CEF" w:rsidRPr="00D40654" w:rsidRDefault="00CA0E38" w:rsidP="008A0A57">
      <w:pPr>
        <w:spacing w:after="0"/>
        <w:jc w:val="center"/>
        <w:rPr>
          <w:rFonts w:ascii="Book Antiqua" w:hAnsi="Book Antiqua"/>
          <w:b/>
          <w:bCs/>
          <w:sz w:val="32"/>
          <w:szCs w:val="32"/>
        </w:rPr>
      </w:pPr>
      <w:r w:rsidRPr="00D40654">
        <w:rPr>
          <w:rFonts w:ascii="Book Antiqua" w:hAnsi="Book Antiqua"/>
          <w:b/>
          <w:bCs/>
          <w:sz w:val="32"/>
          <w:szCs w:val="32"/>
        </w:rPr>
        <w:lastRenderedPageBreak/>
        <w:t>Gospel</w:t>
      </w:r>
      <w:r w:rsidRPr="00D40654">
        <w:rPr>
          <w:rFonts w:ascii="Book Antiqua" w:hAnsi="Book Antiqua"/>
          <w:b/>
          <w:bCs/>
          <w:sz w:val="32"/>
          <w:szCs w:val="32"/>
        </w:rPr>
        <w:tab/>
        <w:t>L</w:t>
      </w:r>
      <w:r w:rsidR="00163CF3" w:rsidRPr="00D40654">
        <w:rPr>
          <w:rFonts w:ascii="Book Antiqua" w:hAnsi="Book Antiqua"/>
          <w:b/>
          <w:bCs/>
          <w:sz w:val="32"/>
          <w:szCs w:val="32"/>
        </w:rPr>
        <w:t>u</w:t>
      </w:r>
      <w:r w:rsidRPr="00D40654">
        <w:rPr>
          <w:rFonts w:ascii="Book Antiqua" w:hAnsi="Book Antiqua"/>
          <w:b/>
          <w:bCs/>
          <w:sz w:val="32"/>
          <w:szCs w:val="32"/>
        </w:rPr>
        <w:t>k</w:t>
      </w:r>
      <w:r w:rsidR="00163CF3" w:rsidRPr="00D40654">
        <w:rPr>
          <w:rFonts w:ascii="Book Antiqua" w:hAnsi="Book Antiqua"/>
          <w:b/>
          <w:bCs/>
          <w:sz w:val="32"/>
          <w:szCs w:val="32"/>
        </w:rPr>
        <w:t>e</w:t>
      </w:r>
      <w:r w:rsidRPr="00D40654">
        <w:rPr>
          <w:rFonts w:ascii="Book Antiqua" w:hAnsi="Book Antiqua"/>
          <w:b/>
          <w:bCs/>
          <w:sz w:val="32"/>
          <w:szCs w:val="32"/>
        </w:rPr>
        <w:t xml:space="preserve"> 3:10-18</w:t>
      </w:r>
    </w:p>
    <w:p w14:paraId="560E08CC" w14:textId="77777777" w:rsidR="00D40654" w:rsidRDefault="00D40654" w:rsidP="008A0A57">
      <w:pPr>
        <w:spacing w:after="0"/>
        <w:rPr>
          <w:rFonts w:ascii="Book Antiqua" w:hAnsi="Book Antiqua"/>
          <w:sz w:val="24"/>
          <w:szCs w:val="24"/>
        </w:rPr>
      </w:pPr>
    </w:p>
    <w:p w14:paraId="586860E9" w14:textId="77777777" w:rsidR="00394AFB" w:rsidRPr="002C76FA" w:rsidRDefault="00394AFB" w:rsidP="00394AFB">
      <w:pPr>
        <w:spacing w:after="0"/>
        <w:rPr>
          <w:rFonts w:ascii="Book Antiqua" w:hAnsi="Book Antiqua"/>
          <w:sz w:val="24"/>
          <w:szCs w:val="24"/>
        </w:rPr>
      </w:pPr>
    </w:p>
    <w:p w14:paraId="375ABDE3" w14:textId="1C915F98" w:rsidR="00394AFB" w:rsidRPr="004E459F" w:rsidRDefault="00394AFB" w:rsidP="00394AFB">
      <w:pPr>
        <w:spacing w:after="0"/>
        <w:rPr>
          <w:rFonts w:ascii="Book Antiqua" w:hAnsi="Book Antiqua"/>
          <w:sz w:val="24"/>
          <w:szCs w:val="24"/>
        </w:rPr>
      </w:pPr>
      <w:r w:rsidRPr="002C76FA">
        <w:rPr>
          <w:rFonts w:ascii="Book Antiqua" w:hAnsi="Book Antiqua"/>
          <w:sz w:val="24"/>
          <w:szCs w:val="24"/>
        </w:rPr>
        <w:t xml:space="preserve">This reading consists of two </w:t>
      </w:r>
      <w:r>
        <w:rPr>
          <w:rFonts w:ascii="Book Antiqua" w:hAnsi="Book Antiqua"/>
          <w:sz w:val="24"/>
          <w:szCs w:val="24"/>
        </w:rPr>
        <w:t>small units</w:t>
      </w:r>
      <w:r w:rsidR="00291B06">
        <w:rPr>
          <w:rFonts w:ascii="Book Antiqua" w:hAnsi="Book Antiqua"/>
          <w:sz w:val="24"/>
          <w:szCs w:val="24"/>
        </w:rPr>
        <w:t xml:space="preserve"> represented by the two paragraphs in the Missal. </w:t>
      </w:r>
      <w:r w:rsidRPr="002C76FA">
        <w:rPr>
          <w:rFonts w:ascii="Book Antiqua" w:hAnsi="Book Antiqua"/>
          <w:sz w:val="24"/>
          <w:szCs w:val="24"/>
        </w:rPr>
        <w:t xml:space="preserve">The first (Luke 3:10-14) is </w:t>
      </w:r>
      <w:r>
        <w:rPr>
          <w:rFonts w:ascii="Book Antiqua" w:hAnsi="Book Antiqua"/>
          <w:sz w:val="24"/>
          <w:szCs w:val="24"/>
        </w:rPr>
        <w:t>John’s</w:t>
      </w:r>
      <w:r w:rsidRPr="002C76FA">
        <w:rPr>
          <w:rFonts w:ascii="Book Antiqua" w:hAnsi="Book Antiqua"/>
          <w:sz w:val="24"/>
          <w:szCs w:val="24"/>
        </w:rPr>
        <w:t xml:space="preserve"> preaching to various classes of people: the crowds in general, the tax collectors, </w:t>
      </w:r>
      <w:r w:rsidRPr="004E459F">
        <w:rPr>
          <w:rFonts w:ascii="Book Antiqua" w:hAnsi="Book Antiqua"/>
          <w:sz w:val="24"/>
          <w:szCs w:val="24"/>
        </w:rPr>
        <w:t xml:space="preserve">and the soldiers. </w:t>
      </w:r>
      <w:r w:rsidR="004E459F" w:rsidRPr="004E459F">
        <w:rPr>
          <w:rFonts w:ascii="Book Antiqua" w:hAnsi="Book Antiqua"/>
          <w:sz w:val="24"/>
          <w:szCs w:val="24"/>
        </w:rPr>
        <w:t xml:space="preserve">They would most likely be troops of Herod Antipas in whose territory John was preaching and who would be those most in need of repentance in the eyes of everyone else. </w:t>
      </w:r>
    </w:p>
    <w:p w14:paraId="2F336EE1" w14:textId="77777777" w:rsidR="00394AFB" w:rsidRPr="004E459F" w:rsidRDefault="00394AFB" w:rsidP="00394AFB">
      <w:pPr>
        <w:spacing w:after="0"/>
        <w:rPr>
          <w:rFonts w:ascii="Book Antiqua" w:hAnsi="Book Antiqua"/>
          <w:sz w:val="24"/>
          <w:szCs w:val="24"/>
        </w:rPr>
      </w:pPr>
    </w:p>
    <w:p w14:paraId="6331772B" w14:textId="5DA0CDE2" w:rsidR="00394AFB" w:rsidRDefault="00394AFB" w:rsidP="00394AFB">
      <w:pPr>
        <w:spacing w:after="0"/>
        <w:rPr>
          <w:rFonts w:ascii="Book Antiqua" w:hAnsi="Book Antiqua"/>
          <w:sz w:val="24"/>
          <w:szCs w:val="24"/>
        </w:rPr>
      </w:pPr>
      <w:r w:rsidRPr="002C76FA">
        <w:rPr>
          <w:rFonts w:ascii="Book Antiqua" w:hAnsi="Book Antiqua"/>
          <w:sz w:val="24"/>
          <w:szCs w:val="24"/>
        </w:rPr>
        <w:t>The second part is the Baptist's messianic preaching. He disclaims any sugges</w:t>
      </w:r>
      <w:r w:rsidR="00CD65AF">
        <w:rPr>
          <w:rFonts w:ascii="Book Antiqua" w:hAnsi="Book Antiqua"/>
          <w:sz w:val="24"/>
          <w:szCs w:val="24"/>
        </w:rPr>
        <w:t>t</w:t>
      </w:r>
      <w:r w:rsidRPr="002C76FA">
        <w:rPr>
          <w:rFonts w:ascii="Book Antiqua" w:hAnsi="Book Antiqua"/>
          <w:sz w:val="24"/>
          <w:szCs w:val="24"/>
        </w:rPr>
        <w:t>ion that he is the Messiah (see the interpolations in the Johannine prologue</w:t>
      </w:r>
      <w:r w:rsidR="00061383">
        <w:rPr>
          <w:rFonts w:ascii="Book Antiqua" w:hAnsi="Book Antiqua"/>
          <w:sz w:val="24"/>
          <w:szCs w:val="24"/>
        </w:rPr>
        <w:t xml:space="preserve"> 1;1-18</w:t>
      </w:r>
      <w:r w:rsidRPr="002C76FA">
        <w:rPr>
          <w:rFonts w:ascii="Book Antiqua" w:hAnsi="Book Antiqua"/>
          <w:sz w:val="24"/>
          <w:szCs w:val="24"/>
        </w:rPr>
        <w:t xml:space="preserve">). Both Luke and John </w:t>
      </w:r>
      <w:r w:rsidR="00AD3DD3">
        <w:rPr>
          <w:rFonts w:ascii="Book Antiqua" w:hAnsi="Book Antiqua"/>
          <w:sz w:val="24"/>
          <w:szCs w:val="24"/>
        </w:rPr>
        <w:t>however, leak</w:t>
      </w:r>
      <w:r w:rsidRPr="002C76FA">
        <w:rPr>
          <w:rFonts w:ascii="Book Antiqua" w:hAnsi="Book Antiqua"/>
          <w:sz w:val="24"/>
          <w:szCs w:val="24"/>
        </w:rPr>
        <w:t xml:space="preserve"> the claims of continuing followers of the Baptist; their man, rather than Jesus, was the Messiah. </w:t>
      </w:r>
    </w:p>
    <w:p w14:paraId="7DFFAE05" w14:textId="77777777" w:rsidR="00394AFB" w:rsidRDefault="00394AFB" w:rsidP="008A0A57">
      <w:pPr>
        <w:spacing w:after="0"/>
        <w:rPr>
          <w:rFonts w:ascii="Book Antiqua" w:hAnsi="Book Antiqua"/>
          <w:sz w:val="24"/>
          <w:szCs w:val="24"/>
        </w:rPr>
      </w:pPr>
    </w:p>
    <w:p w14:paraId="7F613310" w14:textId="03E04E98" w:rsidR="00D40654" w:rsidRDefault="00061383" w:rsidP="008A0A57">
      <w:pPr>
        <w:spacing w:after="0"/>
        <w:rPr>
          <w:rFonts w:ascii="Book Antiqua" w:hAnsi="Book Antiqua"/>
          <w:sz w:val="24"/>
          <w:szCs w:val="24"/>
        </w:rPr>
      </w:pPr>
      <w:r>
        <w:rPr>
          <w:rFonts w:ascii="Book Antiqua" w:hAnsi="Book Antiqua"/>
          <w:sz w:val="24"/>
          <w:szCs w:val="24"/>
        </w:rPr>
        <w:t>On t</w:t>
      </w:r>
      <w:r w:rsidR="00D40654">
        <w:rPr>
          <w:rFonts w:ascii="Book Antiqua" w:hAnsi="Book Antiqua"/>
          <w:sz w:val="24"/>
          <w:szCs w:val="24"/>
        </w:rPr>
        <w:t xml:space="preserve">his third Sunday in Advent, we </w:t>
      </w:r>
      <w:r w:rsidR="00353815">
        <w:rPr>
          <w:rFonts w:ascii="Book Antiqua" w:hAnsi="Book Antiqua"/>
          <w:sz w:val="24"/>
          <w:szCs w:val="24"/>
        </w:rPr>
        <w:t>listen to</w:t>
      </w:r>
      <w:r w:rsidR="00D40654">
        <w:rPr>
          <w:rFonts w:ascii="Book Antiqua" w:hAnsi="Book Antiqua"/>
          <w:sz w:val="24"/>
          <w:szCs w:val="24"/>
        </w:rPr>
        <w:t xml:space="preserve"> the </w:t>
      </w:r>
      <w:r w:rsidR="004E39A3">
        <w:rPr>
          <w:rFonts w:ascii="Book Antiqua" w:hAnsi="Book Antiqua"/>
          <w:sz w:val="24"/>
          <w:szCs w:val="24"/>
        </w:rPr>
        <w:t>preaching</w:t>
      </w:r>
      <w:r w:rsidR="00D40654">
        <w:rPr>
          <w:rFonts w:ascii="Book Antiqua" w:hAnsi="Book Antiqua"/>
          <w:sz w:val="24"/>
          <w:szCs w:val="24"/>
        </w:rPr>
        <w:t xml:space="preserve"> of John Baptist</w:t>
      </w:r>
      <w:r w:rsidR="004E39A3">
        <w:rPr>
          <w:rFonts w:ascii="Book Antiqua" w:hAnsi="Book Antiqua"/>
          <w:sz w:val="24"/>
          <w:szCs w:val="24"/>
        </w:rPr>
        <w:t xml:space="preserve"> which prepared the ground for that of his cousin, Jesus</w:t>
      </w:r>
      <w:r w:rsidR="00D40654">
        <w:rPr>
          <w:rFonts w:ascii="Book Antiqua" w:hAnsi="Book Antiqua"/>
          <w:sz w:val="24"/>
          <w:szCs w:val="24"/>
        </w:rPr>
        <w:t xml:space="preserve">. </w:t>
      </w:r>
      <w:r w:rsidR="004E39A3">
        <w:rPr>
          <w:rFonts w:ascii="Book Antiqua" w:hAnsi="Book Antiqua"/>
          <w:sz w:val="24"/>
          <w:szCs w:val="24"/>
        </w:rPr>
        <w:t>To understand</w:t>
      </w:r>
      <w:r w:rsidR="000B49E4">
        <w:rPr>
          <w:rFonts w:ascii="Book Antiqua" w:hAnsi="Book Antiqua"/>
          <w:sz w:val="24"/>
          <w:szCs w:val="24"/>
        </w:rPr>
        <w:t xml:space="preserve"> the </w:t>
      </w:r>
      <w:r w:rsidR="00F25CC7">
        <w:rPr>
          <w:rFonts w:ascii="Book Antiqua" w:hAnsi="Book Antiqua"/>
          <w:sz w:val="24"/>
          <w:szCs w:val="24"/>
        </w:rPr>
        <w:t>issues</w:t>
      </w:r>
      <w:r w:rsidR="004E39A3">
        <w:rPr>
          <w:rFonts w:ascii="Book Antiqua" w:hAnsi="Book Antiqua"/>
          <w:sz w:val="24"/>
          <w:szCs w:val="24"/>
        </w:rPr>
        <w:t xml:space="preserve">, we must remember </w:t>
      </w:r>
      <w:r w:rsidR="000B49E4">
        <w:rPr>
          <w:rFonts w:ascii="Book Antiqua" w:hAnsi="Book Antiqua"/>
          <w:sz w:val="24"/>
          <w:szCs w:val="24"/>
        </w:rPr>
        <w:t xml:space="preserve">certain factors. </w:t>
      </w:r>
    </w:p>
    <w:p w14:paraId="4643A0F4" w14:textId="2B828FF3" w:rsidR="000B49E4" w:rsidRDefault="000B49E4" w:rsidP="008A0A57">
      <w:pPr>
        <w:spacing w:after="0"/>
        <w:rPr>
          <w:rFonts w:ascii="Book Antiqua" w:hAnsi="Book Antiqua"/>
          <w:sz w:val="24"/>
          <w:szCs w:val="24"/>
        </w:rPr>
      </w:pPr>
    </w:p>
    <w:p w14:paraId="154623CE" w14:textId="503F6979" w:rsidR="000B49E4" w:rsidRDefault="000B49E4" w:rsidP="000B49E4">
      <w:pPr>
        <w:spacing w:after="0"/>
        <w:rPr>
          <w:rFonts w:ascii="Book Antiqua" w:hAnsi="Book Antiqua"/>
          <w:sz w:val="24"/>
          <w:szCs w:val="24"/>
        </w:rPr>
      </w:pPr>
      <w:r>
        <w:rPr>
          <w:rFonts w:ascii="Book Antiqua" w:hAnsi="Book Antiqua"/>
          <w:sz w:val="24"/>
          <w:szCs w:val="24"/>
        </w:rPr>
        <w:t xml:space="preserve">Luke has already made clear (Luke 1;39-56) </w:t>
      </w:r>
      <w:r w:rsidR="001C2792">
        <w:rPr>
          <w:rFonts w:ascii="Book Antiqua" w:hAnsi="Book Antiqua"/>
          <w:sz w:val="24"/>
          <w:szCs w:val="24"/>
        </w:rPr>
        <w:t xml:space="preserve">John’s subservience to Jesus from before their births. Tradition says that Luke got this material from Jesus’ mother, which is no more than possible. </w:t>
      </w:r>
    </w:p>
    <w:p w14:paraId="402A8034" w14:textId="77777777" w:rsidR="001C2792" w:rsidRDefault="001C2792" w:rsidP="000B49E4">
      <w:pPr>
        <w:spacing w:after="0"/>
        <w:rPr>
          <w:rFonts w:ascii="Book Antiqua" w:hAnsi="Book Antiqua"/>
          <w:sz w:val="24"/>
          <w:szCs w:val="24"/>
        </w:rPr>
      </w:pPr>
    </w:p>
    <w:p w14:paraId="733DAC6F" w14:textId="212CC891" w:rsidR="00F25CC7" w:rsidRDefault="001C2792" w:rsidP="008A0A57">
      <w:pPr>
        <w:spacing w:after="0"/>
        <w:rPr>
          <w:rFonts w:ascii="Book Antiqua" w:hAnsi="Book Antiqua"/>
          <w:sz w:val="24"/>
          <w:szCs w:val="24"/>
        </w:rPr>
      </w:pPr>
      <w:r>
        <w:rPr>
          <w:rFonts w:ascii="Book Antiqua" w:hAnsi="Book Antiqua"/>
          <w:sz w:val="24"/>
          <w:szCs w:val="24"/>
        </w:rPr>
        <w:t>Secondly</w:t>
      </w:r>
      <w:r w:rsidR="000B49E4">
        <w:rPr>
          <w:rFonts w:ascii="Book Antiqua" w:hAnsi="Book Antiqua"/>
          <w:sz w:val="24"/>
          <w:szCs w:val="24"/>
        </w:rPr>
        <w:t xml:space="preserve"> the record</w:t>
      </w:r>
      <w:r w:rsidR="00F25CC7">
        <w:rPr>
          <w:rFonts w:ascii="Book Antiqua" w:hAnsi="Book Antiqua"/>
          <w:sz w:val="24"/>
          <w:szCs w:val="24"/>
        </w:rPr>
        <w:t xml:space="preserve"> we have was written by</w:t>
      </w:r>
      <w:r w:rsidR="000B49E4">
        <w:rPr>
          <w:rFonts w:ascii="Book Antiqua" w:hAnsi="Book Antiqua"/>
          <w:sz w:val="24"/>
          <w:szCs w:val="24"/>
        </w:rPr>
        <w:t xml:space="preserve"> Jesus’ disciples,</w:t>
      </w:r>
      <w:r w:rsidR="00F25CC7">
        <w:rPr>
          <w:rFonts w:ascii="Book Antiqua" w:hAnsi="Book Antiqua"/>
          <w:sz w:val="24"/>
          <w:szCs w:val="24"/>
        </w:rPr>
        <w:t xml:space="preserve"> and</w:t>
      </w:r>
      <w:r w:rsidR="000B49E4">
        <w:rPr>
          <w:rFonts w:ascii="Book Antiqua" w:hAnsi="Book Antiqua"/>
          <w:sz w:val="24"/>
          <w:szCs w:val="24"/>
        </w:rPr>
        <w:t xml:space="preserve"> not John’s</w:t>
      </w:r>
      <w:r w:rsidR="00A9154F">
        <w:rPr>
          <w:rFonts w:ascii="Book Antiqua" w:hAnsi="Book Antiqua"/>
          <w:sz w:val="24"/>
          <w:szCs w:val="24"/>
        </w:rPr>
        <w:t xml:space="preserve"> and</w:t>
      </w:r>
      <w:r w:rsidR="00F25CC7">
        <w:rPr>
          <w:rFonts w:ascii="Book Antiqua" w:hAnsi="Book Antiqua"/>
          <w:sz w:val="24"/>
          <w:szCs w:val="24"/>
        </w:rPr>
        <w:t xml:space="preserve"> </w:t>
      </w:r>
      <w:r w:rsidR="00353815">
        <w:rPr>
          <w:rFonts w:ascii="Book Antiqua" w:hAnsi="Book Antiqua"/>
          <w:sz w:val="24"/>
          <w:szCs w:val="24"/>
        </w:rPr>
        <w:t>naturally</w:t>
      </w:r>
      <w:r w:rsidR="00F25CC7">
        <w:rPr>
          <w:rFonts w:ascii="Book Antiqua" w:hAnsi="Book Antiqua"/>
          <w:sz w:val="24"/>
          <w:szCs w:val="24"/>
        </w:rPr>
        <w:t xml:space="preserve"> they all make </w:t>
      </w:r>
      <w:r w:rsidR="00AC75B9">
        <w:rPr>
          <w:rFonts w:ascii="Book Antiqua" w:hAnsi="Book Antiqua"/>
          <w:sz w:val="24"/>
          <w:szCs w:val="24"/>
        </w:rPr>
        <w:t xml:space="preserve">it </w:t>
      </w:r>
      <w:r w:rsidR="00F25CC7">
        <w:rPr>
          <w:rFonts w:ascii="Book Antiqua" w:hAnsi="Book Antiqua"/>
          <w:sz w:val="24"/>
          <w:szCs w:val="24"/>
        </w:rPr>
        <w:t xml:space="preserve">explicit that John pointed to Jesus. </w:t>
      </w:r>
      <w:r w:rsidR="00AC75B9">
        <w:rPr>
          <w:rFonts w:ascii="Book Antiqua" w:hAnsi="Book Antiqua"/>
          <w:sz w:val="24"/>
          <w:szCs w:val="24"/>
        </w:rPr>
        <w:t>(John 1;6-8 and 15)</w:t>
      </w:r>
      <w:r w:rsidR="008E7833">
        <w:rPr>
          <w:rFonts w:ascii="Book Antiqua" w:hAnsi="Book Antiqua"/>
          <w:sz w:val="24"/>
          <w:szCs w:val="24"/>
        </w:rPr>
        <w:t xml:space="preserve"> </w:t>
      </w:r>
    </w:p>
    <w:p w14:paraId="2E6AE00E" w14:textId="77777777" w:rsidR="00F25CC7" w:rsidRDefault="00F25CC7" w:rsidP="008A0A57">
      <w:pPr>
        <w:spacing w:after="0"/>
        <w:rPr>
          <w:rFonts w:ascii="Book Antiqua" w:hAnsi="Book Antiqua"/>
          <w:sz w:val="24"/>
          <w:szCs w:val="24"/>
        </w:rPr>
      </w:pPr>
    </w:p>
    <w:p w14:paraId="4AD938EA" w14:textId="1E76E966" w:rsidR="000B49E4" w:rsidRDefault="00AC75B9" w:rsidP="008A0A57">
      <w:pPr>
        <w:spacing w:after="0"/>
        <w:rPr>
          <w:rFonts w:ascii="Book Antiqua" w:hAnsi="Book Antiqua"/>
          <w:sz w:val="24"/>
          <w:szCs w:val="24"/>
        </w:rPr>
      </w:pPr>
      <w:r>
        <w:rPr>
          <w:rFonts w:ascii="Book Antiqua" w:hAnsi="Book Antiqua"/>
          <w:sz w:val="24"/>
          <w:szCs w:val="24"/>
        </w:rPr>
        <w:t>T</w:t>
      </w:r>
      <w:r w:rsidR="00A9154F">
        <w:rPr>
          <w:rFonts w:ascii="Book Antiqua" w:hAnsi="Book Antiqua"/>
          <w:sz w:val="24"/>
          <w:szCs w:val="24"/>
        </w:rPr>
        <w:t xml:space="preserve">hirdly, </w:t>
      </w:r>
      <w:r>
        <w:rPr>
          <w:rFonts w:ascii="Book Antiqua" w:hAnsi="Book Antiqua"/>
          <w:sz w:val="24"/>
          <w:szCs w:val="24"/>
        </w:rPr>
        <w:t>in fact, we also have</w:t>
      </w:r>
      <w:r w:rsidR="00A9154F">
        <w:rPr>
          <w:rFonts w:ascii="Book Antiqua" w:hAnsi="Book Antiqua"/>
          <w:sz w:val="24"/>
          <w:szCs w:val="24"/>
        </w:rPr>
        <w:t xml:space="preserve"> evidence that John was not</w:t>
      </w:r>
      <w:r>
        <w:rPr>
          <w:rFonts w:ascii="Book Antiqua" w:hAnsi="Book Antiqua"/>
          <w:sz w:val="24"/>
          <w:szCs w:val="24"/>
        </w:rPr>
        <w:t xml:space="preserve"> so</w:t>
      </w:r>
      <w:r w:rsidR="00A9154F">
        <w:rPr>
          <w:rFonts w:ascii="Book Antiqua" w:hAnsi="Book Antiqua"/>
          <w:sz w:val="24"/>
          <w:szCs w:val="24"/>
        </w:rPr>
        <w:t xml:space="preserve"> certain that Jesus was the one anyway. (Matthew </w:t>
      </w:r>
      <w:r w:rsidR="00692B86">
        <w:rPr>
          <w:rFonts w:ascii="Book Antiqua" w:hAnsi="Book Antiqua"/>
          <w:sz w:val="24"/>
          <w:szCs w:val="24"/>
        </w:rPr>
        <w:t xml:space="preserve">11;2-3 &amp; Luke 7;18-23) </w:t>
      </w:r>
    </w:p>
    <w:p w14:paraId="28D780BC" w14:textId="6E72811D" w:rsidR="00692B86" w:rsidRDefault="00692B86" w:rsidP="008A0A57">
      <w:pPr>
        <w:spacing w:after="0"/>
        <w:rPr>
          <w:rFonts w:ascii="Book Antiqua" w:hAnsi="Book Antiqua"/>
          <w:sz w:val="24"/>
          <w:szCs w:val="24"/>
        </w:rPr>
      </w:pPr>
    </w:p>
    <w:p w14:paraId="39D0270D" w14:textId="078FDA79" w:rsidR="00692B86" w:rsidRDefault="00692B86" w:rsidP="008A0A57">
      <w:pPr>
        <w:spacing w:after="0"/>
        <w:rPr>
          <w:rFonts w:ascii="Book Antiqua" w:hAnsi="Book Antiqua"/>
          <w:sz w:val="24"/>
          <w:szCs w:val="24"/>
        </w:rPr>
      </w:pPr>
      <w:r>
        <w:rPr>
          <w:rFonts w:ascii="Book Antiqua" w:hAnsi="Book Antiqua"/>
          <w:sz w:val="24"/>
          <w:szCs w:val="24"/>
        </w:rPr>
        <w:t xml:space="preserve">The fourth thing that helps to put this in perspective is the meaning of the Greek word, Baptism. It means ‘immersion’ and was used in secular writing of </w:t>
      </w:r>
      <w:r w:rsidR="006557D7">
        <w:rPr>
          <w:rFonts w:ascii="Book Antiqua" w:hAnsi="Book Antiqua"/>
          <w:sz w:val="24"/>
          <w:szCs w:val="24"/>
        </w:rPr>
        <w:t>diving</w:t>
      </w:r>
      <w:r>
        <w:rPr>
          <w:rFonts w:ascii="Book Antiqua" w:hAnsi="Book Antiqua"/>
          <w:sz w:val="24"/>
          <w:szCs w:val="24"/>
        </w:rPr>
        <w:t xml:space="preserve"> and drowning. But it could also be used metaphorically as in Baptism in the Spirit, where it means full and total commitment. </w:t>
      </w:r>
    </w:p>
    <w:p w14:paraId="34BCF9B9" w14:textId="50C4F6A9" w:rsidR="00820963" w:rsidRDefault="00820963" w:rsidP="008A0A57">
      <w:pPr>
        <w:spacing w:after="0"/>
        <w:rPr>
          <w:rFonts w:ascii="Book Antiqua" w:hAnsi="Book Antiqua"/>
          <w:sz w:val="24"/>
          <w:szCs w:val="24"/>
        </w:rPr>
      </w:pPr>
    </w:p>
    <w:p w14:paraId="6F77DA8C" w14:textId="6823E30B" w:rsidR="004E39A3" w:rsidRDefault="00820963" w:rsidP="008A0A57">
      <w:pPr>
        <w:spacing w:after="0"/>
        <w:rPr>
          <w:rFonts w:ascii="Book Antiqua" w:hAnsi="Book Antiqua"/>
          <w:sz w:val="24"/>
          <w:szCs w:val="24"/>
        </w:rPr>
      </w:pPr>
      <w:r>
        <w:rPr>
          <w:rFonts w:ascii="Book Antiqua" w:hAnsi="Book Antiqua"/>
          <w:sz w:val="24"/>
          <w:szCs w:val="24"/>
        </w:rPr>
        <w:t xml:space="preserve">However, the most important </w:t>
      </w:r>
      <w:r w:rsidR="004E459F">
        <w:rPr>
          <w:rFonts w:ascii="Book Antiqua" w:hAnsi="Book Antiqua"/>
          <w:sz w:val="24"/>
          <w:szCs w:val="24"/>
        </w:rPr>
        <w:t xml:space="preserve">symbolic </w:t>
      </w:r>
      <w:r>
        <w:rPr>
          <w:rFonts w:ascii="Book Antiqua" w:hAnsi="Book Antiqua"/>
          <w:sz w:val="24"/>
          <w:szCs w:val="24"/>
        </w:rPr>
        <w:t xml:space="preserve">property of Baptism is that it contains within </w:t>
      </w:r>
      <w:r w:rsidR="00353815">
        <w:rPr>
          <w:rFonts w:ascii="Book Antiqua" w:hAnsi="Book Antiqua"/>
          <w:sz w:val="24"/>
          <w:szCs w:val="24"/>
        </w:rPr>
        <w:t>the same action</w:t>
      </w:r>
      <w:r>
        <w:rPr>
          <w:rFonts w:ascii="Book Antiqua" w:hAnsi="Book Antiqua"/>
          <w:sz w:val="24"/>
          <w:szCs w:val="24"/>
        </w:rPr>
        <w:t xml:space="preserve"> both death and life. </w:t>
      </w:r>
      <w:proofErr w:type="gramStart"/>
      <w:r w:rsidR="00692B86">
        <w:rPr>
          <w:rFonts w:ascii="Book Antiqua" w:hAnsi="Book Antiqua"/>
          <w:sz w:val="24"/>
          <w:szCs w:val="24"/>
        </w:rPr>
        <w:t>So</w:t>
      </w:r>
      <w:proofErr w:type="gramEnd"/>
      <w:r w:rsidR="00692B86">
        <w:rPr>
          <w:rFonts w:ascii="Book Antiqua" w:hAnsi="Book Antiqua"/>
          <w:sz w:val="24"/>
          <w:szCs w:val="24"/>
        </w:rPr>
        <w:t xml:space="preserve"> John</w:t>
      </w:r>
      <w:r w:rsidR="00B65638">
        <w:rPr>
          <w:rFonts w:ascii="Book Antiqua" w:hAnsi="Book Antiqua"/>
          <w:sz w:val="24"/>
          <w:szCs w:val="24"/>
        </w:rPr>
        <w:t xml:space="preserve">’s baptism </w:t>
      </w:r>
      <w:r w:rsidR="00692B86">
        <w:rPr>
          <w:rFonts w:ascii="Book Antiqua" w:hAnsi="Book Antiqua"/>
          <w:sz w:val="24"/>
          <w:szCs w:val="24"/>
        </w:rPr>
        <w:t xml:space="preserve">is </w:t>
      </w:r>
      <w:r w:rsidR="00B65638">
        <w:rPr>
          <w:rFonts w:ascii="Book Antiqua" w:hAnsi="Book Antiqua"/>
          <w:sz w:val="24"/>
          <w:szCs w:val="24"/>
        </w:rPr>
        <w:t xml:space="preserve">a washing away of </w:t>
      </w:r>
      <w:r w:rsidR="00AD3DD3">
        <w:rPr>
          <w:rFonts w:ascii="Book Antiqua" w:hAnsi="Book Antiqua"/>
          <w:sz w:val="24"/>
          <w:szCs w:val="24"/>
        </w:rPr>
        <w:t xml:space="preserve">symbolic </w:t>
      </w:r>
      <w:r w:rsidR="00B65638">
        <w:rPr>
          <w:rFonts w:ascii="Book Antiqua" w:hAnsi="Book Antiqua"/>
          <w:sz w:val="24"/>
          <w:szCs w:val="24"/>
        </w:rPr>
        <w:t xml:space="preserve">sin, but his prediction of Jesus’ baptism is that (in Christian eyes) of a totally different league. </w:t>
      </w:r>
      <w:proofErr w:type="gramStart"/>
      <w:r w:rsidR="00B65638">
        <w:rPr>
          <w:rFonts w:ascii="Book Antiqua" w:hAnsi="Book Antiqua"/>
          <w:sz w:val="24"/>
          <w:szCs w:val="24"/>
        </w:rPr>
        <w:t>John’s</w:t>
      </w:r>
      <w:proofErr w:type="gramEnd"/>
      <w:r w:rsidR="00B65638">
        <w:rPr>
          <w:rFonts w:ascii="Book Antiqua" w:hAnsi="Book Antiqua"/>
          <w:sz w:val="24"/>
          <w:szCs w:val="24"/>
        </w:rPr>
        <w:t xml:space="preserve"> was </w:t>
      </w:r>
      <w:r w:rsidR="00AC75B9">
        <w:rPr>
          <w:rFonts w:ascii="Book Antiqua" w:hAnsi="Book Antiqua"/>
          <w:sz w:val="24"/>
          <w:szCs w:val="24"/>
        </w:rPr>
        <w:t xml:space="preserve">a </w:t>
      </w:r>
      <w:r w:rsidR="00AD3DD3">
        <w:rPr>
          <w:rFonts w:ascii="Book Antiqua" w:hAnsi="Book Antiqua"/>
          <w:sz w:val="24"/>
          <w:szCs w:val="24"/>
        </w:rPr>
        <w:t>token</w:t>
      </w:r>
      <w:r w:rsidR="00B65638">
        <w:rPr>
          <w:rFonts w:ascii="Book Antiqua" w:hAnsi="Book Antiqua"/>
          <w:sz w:val="24"/>
          <w:szCs w:val="24"/>
        </w:rPr>
        <w:t xml:space="preserve"> washing. Jesus’ is life-giving birth. </w:t>
      </w:r>
    </w:p>
    <w:p w14:paraId="0AFE0CFF" w14:textId="77777777" w:rsidR="00D40654" w:rsidRDefault="00D40654" w:rsidP="008A0A57">
      <w:pPr>
        <w:spacing w:after="0"/>
        <w:rPr>
          <w:rFonts w:ascii="Book Antiqua" w:hAnsi="Book Antiqua"/>
          <w:sz w:val="24"/>
          <w:szCs w:val="24"/>
        </w:rPr>
      </w:pPr>
    </w:p>
    <w:p w14:paraId="57BE4EAA" w14:textId="5EC54142" w:rsidR="009A1B73" w:rsidRDefault="00CA0E38" w:rsidP="008A0A57">
      <w:pPr>
        <w:spacing w:after="0"/>
        <w:rPr>
          <w:rFonts w:ascii="Book Antiqua" w:hAnsi="Book Antiqua"/>
          <w:sz w:val="24"/>
          <w:szCs w:val="24"/>
        </w:rPr>
      </w:pPr>
      <w:r w:rsidRPr="00BD4B5C">
        <w:rPr>
          <w:rFonts w:ascii="Book Antiqua" w:hAnsi="Book Antiqua"/>
          <w:sz w:val="24"/>
          <w:szCs w:val="24"/>
        </w:rPr>
        <w:t xml:space="preserve">Luke </w:t>
      </w:r>
      <w:r w:rsidR="004A7894">
        <w:rPr>
          <w:rFonts w:ascii="Book Antiqua" w:hAnsi="Book Antiqua"/>
          <w:sz w:val="24"/>
          <w:szCs w:val="24"/>
        </w:rPr>
        <w:t>reports</w:t>
      </w:r>
      <w:r w:rsidRPr="00BD4B5C">
        <w:rPr>
          <w:rFonts w:ascii="Book Antiqua" w:hAnsi="Book Antiqua"/>
          <w:sz w:val="24"/>
          <w:szCs w:val="24"/>
        </w:rPr>
        <w:t xml:space="preserve"> the Baptist warning that the axe of God's judgment already threatens the fruitless tree of Judaism though there is </w:t>
      </w:r>
      <w:r w:rsidR="009A1B73">
        <w:rPr>
          <w:rFonts w:ascii="Book Antiqua" w:hAnsi="Book Antiqua"/>
          <w:sz w:val="24"/>
          <w:szCs w:val="24"/>
        </w:rPr>
        <w:t>still just</w:t>
      </w:r>
      <w:r w:rsidRPr="00BD4B5C">
        <w:rPr>
          <w:rFonts w:ascii="Book Antiqua" w:hAnsi="Book Antiqua"/>
          <w:sz w:val="24"/>
          <w:szCs w:val="24"/>
        </w:rPr>
        <w:t xml:space="preserve"> time for repentance. But if there is no change of heart the tree will be cut down and cast into the fire: those who fail to grasp this opportunity cannot expect to escape </w:t>
      </w:r>
      <w:r w:rsidR="00353815">
        <w:rPr>
          <w:rFonts w:ascii="Book Antiqua" w:hAnsi="Book Antiqua"/>
          <w:sz w:val="24"/>
          <w:szCs w:val="24"/>
        </w:rPr>
        <w:t>the consequences.</w:t>
      </w:r>
      <w:r w:rsidRPr="00BD4B5C">
        <w:rPr>
          <w:rFonts w:ascii="Book Antiqua" w:hAnsi="Book Antiqua"/>
          <w:sz w:val="24"/>
          <w:szCs w:val="24"/>
        </w:rPr>
        <w:t xml:space="preserve"> (3:7-9). </w:t>
      </w:r>
    </w:p>
    <w:p w14:paraId="41A79E9F" w14:textId="77777777" w:rsidR="009A1B73" w:rsidRDefault="009A1B73" w:rsidP="008A0A57">
      <w:pPr>
        <w:spacing w:after="0"/>
        <w:rPr>
          <w:rFonts w:ascii="Book Antiqua" w:hAnsi="Book Antiqua"/>
          <w:sz w:val="24"/>
          <w:szCs w:val="24"/>
        </w:rPr>
      </w:pPr>
    </w:p>
    <w:p w14:paraId="507F0D29" w14:textId="6D93723C" w:rsidR="004A7894" w:rsidRPr="00AD3DD3" w:rsidRDefault="004A7894" w:rsidP="004A7894">
      <w:pPr>
        <w:spacing w:after="0"/>
        <w:rPr>
          <w:rFonts w:ascii="Book Antiqua" w:hAnsi="Book Antiqua"/>
          <w:sz w:val="24"/>
          <w:szCs w:val="24"/>
        </w:rPr>
      </w:pPr>
      <w:r w:rsidRPr="00AD3DD3">
        <w:rPr>
          <w:rFonts w:ascii="Book Antiqua" w:hAnsi="Book Antiqua"/>
          <w:sz w:val="24"/>
          <w:szCs w:val="24"/>
        </w:rPr>
        <w:lastRenderedPageBreak/>
        <w:t xml:space="preserve">So, it would not surprise to hear that Jesus was probably not what </w:t>
      </w:r>
      <w:r w:rsidR="00353815">
        <w:rPr>
          <w:rFonts w:ascii="Book Antiqua" w:hAnsi="Book Antiqua"/>
          <w:sz w:val="24"/>
          <w:szCs w:val="24"/>
        </w:rPr>
        <w:t>John</w:t>
      </w:r>
      <w:r w:rsidRPr="00AD3DD3">
        <w:rPr>
          <w:rFonts w:ascii="Book Antiqua" w:hAnsi="Book Antiqua"/>
          <w:sz w:val="24"/>
          <w:szCs w:val="24"/>
        </w:rPr>
        <w:t xml:space="preserve"> had in mind. </w:t>
      </w:r>
    </w:p>
    <w:p w14:paraId="22591909" w14:textId="4291D148" w:rsidR="004A7894" w:rsidRPr="001A55DF" w:rsidRDefault="00612A18" w:rsidP="004A7894">
      <w:pPr>
        <w:spacing w:after="0"/>
        <w:rPr>
          <w:rFonts w:ascii="Book Antiqua" w:hAnsi="Book Antiqua"/>
          <w:sz w:val="24"/>
          <w:szCs w:val="24"/>
        </w:rPr>
      </w:pPr>
      <w:r>
        <w:rPr>
          <w:rFonts w:ascii="Book Antiqua" w:hAnsi="Book Antiqua"/>
          <w:sz w:val="24"/>
          <w:szCs w:val="24"/>
        </w:rPr>
        <w:t>Judgement includes condemnation and forgiveness and i</w:t>
      </w:r>
      <w:r w:rsidR="004A7894" w:rsidRPr="00AD3DD3">
        <w:rPr>
          <w:rFonts w:ascii="Book Antiqua" w:hAnsi="Book Antiqua"/>
          <w:sz w:val="24"/>
          <w:szCs w:val="24"/>
        </w:rPr>
        <w:t xml:space="preserve">t is likely that </w:t>
      </w:r>
      <w:r>
        <w:rPr>
          <w:rFonts w:ascii="Book Antiqua" w:hAnsi="Book Antiqua"/>
          <w:sz w:val="24"/>
          <w:szCs w:val="24"/>
        </w:rPr>
        <w:t>John’s</w:t>
      </w:r>
      <w:r w:rsidR="004A7894" w:rsidRPr="00AD3DD3">
        <w:rPr>
          <w:rFonts w:ascii="Book Antiqua" w:hAnsi="Book Antiqua"/>
          <w:sz w:val="24"/>
          <w:szCs w:val="24"/>
        </w:rPr>
        <w:t xml:space="preserve"> conception of the Messiah was of one whose function would be more </w:t>
      </w:r>
      <w:r>
        <w:rPr>
          <w:rFonts w:ascii="Book Antiqua" w:hAnsi="Book Antiqua"/>
          <w:sz w:val="24"/>
          <w:szCs w:val="24"/>
        </w:rPr>
        <w:t>the former than the latter</w:t>
      </w:r>
      <w:r w:rsidR="004A7894" w:rsidRPr="00AD3DD3">
        <w:rPr>
          <w:rFonts w:ascii="Book Antiqua" w:hAnsi="Book Antiqua"/>
          <w:sz w:val="24"/>
          <w:szCs w:val="24"/>
        </w:rPr>
        <w:t xml:space="preserve">. It has been suggested that this is why later on </w:t>
      </w:r>
      <w:r w:rsidR="006C0508">
        <w:rPr>
          <w:rFonts w:ascii="Book Antiqua" w:hAnsi="Book Antiqua"/>
          <w:sz w:val="24"/>
          <w:szCs w:val="24"/>
        </w:rPr>
        <w:t xml:space="preserve">from </w:t>
      </w:r>
      <w:r w:rsidR="004A7894" w:rsidRPr="00AD3DD3">
        <w:rPr>
          <w:rFonts w:ascii="Book Antiqua" w:hAnsi="Book Antiqua"/>
          <w:sz w:val="24"/>
          <w:szCs w:val="24"/>
        </w:rPr>
        <w:t xml:space="preserve">prison John asked whether Christ was the coming </w:t>
      </w:r>
      <w:r>
        <w:rPr>
          <w:rFonts w:ascii="Book Antiqua" w:hAnsi="Book Antiqua"/>
          <w:sz w:val="24"/>
          <w:szCs w:val="24"/>
        </w:rPr>
        <w:t>o</w:t>
      </w:r>
      <w:r w:rsidR="004A7894" w:rsidRPr="00AD3DD3">
        <w:rPr>
          <w:rFonts w:ascii="Book Antiqua" w:hAnsi="Book Antiqua"/>
          <w:sz w:val="24"/>
          <w:szCs w:val="24"/>
        </w:rPr>
        <w:t>ne or whether people were looking for another. Jesus turned out to be a very different kind of Messiah from what John</w:t>
      </w:r>
      <w:r w:rsidR="006C0508">
        <w:rPr>
          <w:rFonts w:ascii="Book Antiqua" w:hAnsi="Book Antiqua"/>
          <w:sz w:val="24"/>
          <w:szCs w:val="24"/>
        </w:rPr>
        <w:t xml:space="preserve"> and the establishment</w:t>
      </w:r>
      <w:r w:rsidR="00353815">
        <w:rPr>
          <w:rFonts w:ascii="Book Antiqua" w:hAnsi="Book Antiqua"/>
          <w:sz w:val="24"/>
          <w:szCs w:val="24"/>
        </w:rPr>
        <w:t xml:space="preserve"> and indeed </w:t>
      </w:r>
      <w:r w:rsidR="001A55DF">
        <w:rPr>
          <w:rFonts w:ascii="Book Antiqua" w:hAnsi="Book Antiqua"/>
          <w:sz w:val="24"/>
          <w:szCs w:val="24"/>
        </w:rPr>
        <w:t xml:space="preserve">the </w:t>
      </w:r>
      <w:r w:rsidR="00353815">
        <w:rPr>
          <w:rFonts w:ascii="Book Antiqua" w:hAnsi="Book Antiqua"/>
          <w:sz w:val="24"/>
          <w:szCs w:val="24"/>
        </w:rPr>
        <w:t>Twelv</w:t>
      </w:r>
      <w:r w:rsidR="001A55DF">
        <w:rPr>
          <w:rFonts w:ascii="Book Antiqua" w:hAnsi="Book Antiqua"/>
          <w:sz w:val="24"/>
          <w:szCs w:val="24"/>
        </w:rPr>
        <w:t>e</w:t>
      </w:r>
      <w:r w:rsidR="004A7894" w:rsidRPr="00AD3DD3">
        <w:rPr>
          <w:rFonts w:ascii="Book Antiqua" w:hAnsi="Book Antiqua"/>
          <w:sz w:val="24"/>
          <w:szCs w:val="24"/>
        </w:rPr>
        <w:t xml:space="preserve"> had expected.</w:t>
      </w:r>
      <w:r w:rsidR="004A7894" w:rsidRPr="00AD3DD3">
        <w:rPr>
          <w:rFonts w:ascii="Book Antiqua" w:hAnsi="Book Antiqua"/>
          <w:i/>
          <w:iCs/>
          <w:sz w:val="24"/>
          <w:szCs w:val="24"/>
        </w:rPr>
        <w:t xml:space="preserve"> </w:t>
      </w:r>
    </w:p>
    <w:p w14:paraId="17574261" w14:textId="77777777" w:rsidR="002B536C" w:rsidRPr="001E01C5" w:rsidRDefault="002B536C" w:rsidP="008A0A57">
      <w:pPr>
        <w:spacing w:after="0"/>
        <w:rPr>
          <w:rFonts w:ascii="Book Antiqua" w:hAnsi="Book Antiqua"/>
          <w:i/>
          <w:iCs/>
          <w:sz w:val="24"/>
          <w:szCs w:val="24"/>
        </w:rPr>
      </w:pPr>
    </w:p>
    <w:p w14:paraId="40A02D4D" w14:textId="548E47F2" w:rsidR="00795668" w:rsidRPr="00BD4B5C" w:rsidRDefault="00A512D1" w:rsidP="008A0A57">
      <w:pPr>
        <w:spacing w:after="0"/>
        <w:rPr>
          <w:rFonts w:ascii="Book Antiqua" w:hAnsi="Book Antiqua"/>
          <w:sz w:val="24"/>
          <w:szCs w:val="24"/>
        </w:rPr>
      </w:pPr>
      <w:r>
        <w:rPr>
          <w:rFonts w:ascii="Book Antiqua" w:hAnsi="Book Antiqua"/>
          <w:sz w:val="24"/>
          <w:szCs w:val="24"/>
        </w:rPr>
        <w:t xml:space="preserve">Mark reports John describing Jesus as ‘baptising with the Holy Spirit’ </w:t>
      </w:r>
      <w:r w:rsidR="008838D0">
        <w:rPr>
          <w:rFonts w:ascii="Book Antiqua" w:hAnsi="Book Antiqua"/>
          <w:sz w:val="24"/>
          <w:szCs w:val="24"/>
        </w:rPr>
        <w:t>to which</w:t>
      </w:r>
      <w:r>
        <w:rPr>
          <w:rFonts w:ascii="Book Antiqua" w:hAnsi="Book Antiqua"/>
          <w:sz w:val="24"/>
          <w:szCs w:val="24"/>
        </w:rPr>
        <w:t xml:space="preserve"> Matthew and Luke both add</w:t>
      </w:r>
      <w:r w:rsidR="002F078B">
        <w:rPr>
          <w:rFonts w:ascii="Book Antiqua" w:hAnsi="Book Antiqua"/>
          <w:sz w:val="24"/>
          <w:szCs w:val="24"/>
        </w:rPr>
        <w:t>ed</w:t>
      </w:r>
      <w:r>
        <w:rPr>
          <w:rFonts w:ascii="Book Antiqua" w:hAnsi="Book Antiqua"/>
          <w:sz w:val="24"/>
          <w:szCs w:val="24"/>
        </w:rPr>
        <w:t xml:space="preserve"> </w:t>
      </w:r>
      <w:r w:rsidR="008838D0">
        <w:rPr>
          <w:rFonts w:ascii="Book Antiqua" w:hAnsi="Book Antiqua"/>
          <w:sz w:val="24"/>
          <w:szCs w:val="24"/>
        </w:rPr>
        <w:t>the fire and the winnowing-fan</w:t>
      </w:r>
      <w:r w:rsidR="00DE4094">
        <w:rPr>
          <w:rFonts w:ascii="Book Antiqua" w:hAnsi="Book Antiqua"/>
          <w:sz w:val="24"/>
          <w:szCs w:val="24"/>
        </w:rPr>
        <w:t>. These</w:t>
      </w:r>
      <w:r w:rsidR="001E01C5">
        <w:rPr>
          <w:rFonts w:ascii="Book Antiqua" w:hAnsi="Book Antiqua"/>
          <w:sz w:val="24"/>
          <w:szCs w:val="24"/>
        </w:rPr>
        <w:t xml:space="preserve"> were </w:t>
      </w:r>
      <w:r w:rsidR="002F078B">
        <w:rPr>
          <w:rFonts w:ascii="Book Antiqua" w:hAnsi="Book Antiqua"/>
          <w:sz w:val="24"/>
          <w:szCs w:val="24"/>
        </w:rPr>
        <w:t>common images</w:t>
      </w:r>
      <w:r w:rsidR="001E01C5">
        <w:rPr>
          <w:rFonts w:ascii="Book Antiqua" w:hAnsi="Book Antiqua"/>
          <w:sz w:val="24"/>
          <w:szCs w:val="24"/>
        </w:rPr>
        <w:t xml:space="preserve"> of judgement</w:t>
      </w:r>
      <w:r w:rsidR="00DE4094">
        <w:rPr>
          <w:rFonts w:ascii="Book Antiqua" w:hAnsi="Book Antiqua"/>
          <w:sz w:val="24"/>
          <w:szCs w:val="24"/>
        </w:rPr>
        <w:t xml:space="preserve"> but i</w:t>
      </w:r>
      <w:r w:rsidR="002D36ED">
        <w:rPr>
          <w:rFonts w:ascii="Book Antiqua" w:hAnsi="Book Antiqua"/>
          <w:sz w:val="24"/>
          <w:szCs w:val="24"/>
        </w:rPr>
        <w:t xml:space="preserve">t is impossible for us to be certain of </w:t>
      </w:r>
      <w:r w:rsidR="001A55DF">
        <w:rPr>
          <w:rFonts w:ascii="Book Antiqua" w:hAnsi="Book Antiqua"/>
          <w:sz w:val="24"/>
          <w:szCs w:val="24"/>
        </w:rPr>
        <w:t>which</w:t>
      </w:r>
      <w:r w:rsidR="002D36ED">
        <w:rPr>
          <w:rFonts w:ascii="Book Antiqua" w:hAnsi="Book Antiqua"/>
          <w:sz w:val="24"/>
          <w:szCs w:val="24"/>
        </w:rPr>
        <w:t xml:space="preserve"> implications that the authors intended us to deduce</w:t>
      </w:r>
      <w:r w:rsidR="00DE4094">
        <w:rPr>
          <w:rFonts w:ascii="Book Antiqua" w:hAnsi="Book Antiqua"/>
          <w:sz w:val="24"/>
          <w:szCs w:val="24"/>
        </w:rPr>
        <w:t xml:space="preserve">. </w:t>
      </w:r>
      <w:r w:rsidR="000D3904">
        <w:rPr>
          <w:rFonts w:ascii="Book Antiqua" w:hAnsi="Book Antiqua"/>
          <w:sz w:val="24"/>
          <w:szCs w:val="24"/>
        </w:rPr>
        <w:t xml:space="preserve">In the light of </w:t>
      </w:r>
      <w:proofErr w:type="gramStart"/>
      <w:r w:rsidR="000D3904">
        <w:rPr>
          <w:rFonts w:ascii="Book Antiqua" w:hAnsi="Book Antiqua"/>
          <w:sz w:val="24"/>
          <w:szCs w:val="24"/>
        </w:rPr>
        <w:t>Pentecost</w:t>
      </w:r>
      <w:proofErr w:type="gramEnd"/>
      <w:r w:rsidR="000D3904">
        <w:rPr>
          <w:rFonts w:ascii="Book Antiqua" w:hAnsi="Book Antiqua"/>
          <w:sz w:val="24"/>
          <w:szCs w:val="24"/>
        </w:rPr>
        <w:t xml:space="preserve"> they also</w:t>
      </w:r>
      <w:r w:rsidR="002D36ED">
        <w:rPr>
          <w:rFonts w:ascii="Book Antiqua" w:hAnsi="Book Antiqua"/>
          <w:sz w:val="24"/>
          <w:szCs w:val="24"/>
        </w:rPr>
        <w:t xml:space="preserve"> carry </w:t>
      </w:r>
      <w:r w:rsidR="00DE4094">
        <w:rPr>
          <w:rFonts w:ascii="Book Antiqua" w:hAnsi="Book Antiqua"/>
          <w:sz w:val="24"/>
          <w:szCs w:val="24"/>
        </w:rPr>
        <w:t xml:space="preserve">overtones of </w:t>
      </w:r>
      <w:r w:rsidR="000D3904">
        <w:rPr>
          <w:rFonts w:ascii="Book Antiqua" w:hAnsi="Book Antiqua"/>
          <w:sz w:val="24"/>
          <w:szCs w:val="24"/>
        </w:rPr>
        <w:t xml:space="preserve">holiness and purity. </w:t>
      </w:r>
    </w:p>
    <w:p w14:paraId="63D3DEC5" w14:textId="77777777" w:rsidR="003A493A" w:rsidRDefault="003A493A" w:rsidP="008A0A57">
      <w:pPr>
        <w:spacing w:after="0"/>
        <w:rPr>
          <w:rFonts w:ascii="Book Antiqua" w:hAnsi="Book Antiqua"/>
          <w:sz w:val="24"/>
          <w:szCs w:val="24"/>
        </w:rPr>
      </w:pPr>
    </w:p>
    <w:p w14:paraId="2B763E94" w14:textId="25A8309B" w:rsidR="003A493A" w:rsidRDefault="00CA0E38" w:rsidP="008A0A57">
      <w:pPr>
        <w:spacing w:after="0"/>
        <w:rPr>
          <w:rFonts w:ascii="Book Antiqua" w:hAnsi="Book Antiqua"/>
          <w:sz w:val="24"/>
          <w:szCs w:val="24"/>
        </w:rPr>
      </w:pPr>
      <w:r w:rsidRPr="00BD4B5C">
        <w:rPr>
          <w:rFonts w:ascii="Book Antiqua" w:hAnsi="Book Antiqua"/>
          <w:sz w:val="24"/>
          <w:szCs w:val="24"/>
        </w:rPr>
        <w:t xml:space="preserve">Spirit and fire </w:t>
      </w:r>
      <w:r w:rsidR="000D3904">
        <w:rPr>
          <w:rFonts w:ascii="Book Antiqua" w:hAnsi="Book Antiqua"/>
          <w:sz w:val="24"/>
          <w:szCs w:val="24"/>
        </w:rPr>
        <w:t xml:space="preserve">are united in </w:t>
      </w:r>
      <w:r w:rsidRPr="00BD4B5C">
        <w:rPr>
          <w:rFonts w:ascii="Book Antiqua" w:hAnsi="Book Antiqua"/>
          <w:sz w:val="24"/>
          <w:szCs w:val="24"/>
        </w:rPr>
        <w:t xml:space="preserve">the outpouring of the Holy Spirit of Acts 2:3. Verse 17 shows the Messiah in his role as judge: he will separate grain </w:t>
      </w:r>
      <w:r w:rsidR="003A493A">
        <w:rPr>
          <w:rFonts w:ascii="Book Antiqua" w:hAnsi="Book Antiqua"/>
          <w:sz w:val="24"/>
          <w:szCs w:val="24"/>
        </w:rPr>
        <w:t>–</w:t>
      </w:r>
      <w:r w:rsidRPr="00BD4B5C">
        <w:rPr>
          <w:rFonts w:ascii="Book Antiqua" w:hAnsi="Book Antiqua"/>
          <w:sz w:val="24"/>
          <w:szCs w:val="24"/>
        </w:rPr>
        <w:t xml:space="preserve"> the</w:t>
      </w:r>
      <w:r w:rsidR="003A493A">
        <w:rPr>
          <w:rFonts w:ascii="Book Antiqua" w:hAnsi="Book Antiqua"/>
          <w:sz w:val="24"/>
          <w:szCs w:val="24"/>
        </w:rPr>
        <w:t xml:space="preserve"> </w:t>
      </w:r>
      <w:r w:rsidRPr="00BD4B5C">
        <w:rPr>
          <w:rFonts w:ascii="Book Antiqua" w:hAnsi="Book Antiqua"/>
          <w:sz w:val="24"/>
          <w:szCs w:val="24"/>
        </w:rPr>
        <w:t xml:space="preserve">new Israel which he will gather to himself - from chaff. </w:t>
      </w:r>
    </w:p>
    <w:p w14:paraId="57F18011" w14:textId="77777777" w:rsidR="003A493A" w:rsidRPr="008838D0" w:rsidRDefault="003A493A" w:rsidP="008A0A57">
      <w:pPr>
        <w:spacing w:after="0"/>
        <w:rPr>
          <w:rFonts w:ascii="Book Antiqua" w:hAnsi="Book Antiqua"/>
          <w:sz w:val="24"/>
          <w:szCs w:val="24"/>
        </w:rPr>
      </w:pPr>
    </w:p>
    <w:p w14:paraId="13E49070" w14:textId="6FB4DC5B" w:rsidR="006C0508" w:rsidRDefault="002F078B" w:rsidP="008E7833">
      <w:pPr>
        <w:spacing w:after="0"/>
        <w:rPr>
          <w:rFonts w:ascii="Book Antiqua" w:hAnsi="Book Antiqua"/>
          <w:sz w:val="24"/>
          <w:szCs w:val="24"/>
        </w:rPr>
      </w:pPr>
      <w:r>
        <w:rPr>
          <w:rFonts w:ascii="Book Antiqua" w:hAnsi="Book Antiqua"/>
          <w:sz w:val="24"/>
          <w:szCs w:val="24"/>
        </w:rPr>
        <w:t>In general terms</w:t>
      </w:r>
      <w:r w:rsidR="00BD4B5C" w:rsidRPr="008838D0">
        <w:rPr>
          <w:rFonts w:ascii="Book Antiqua" w:hAnsi="Book Antiqua"/>
          <w:sz w:val="24"/>
          <w:szCs w:val="24"/>
        </w:rPr>
        <w:t xml:space="preserve">, the Baptist had pointed forward to the coming of another, the </w:t>
      </w:r>
      <w:r w:rsidR="001A55DF">
        <w:rPr>
          <w:rFonts w:ascii="Book Antiqua" w:hAnsi="Book Antiqua"/>
          <w:sz w:val="24"/>
          <w:szCs w:val="24"/>
        </w:rPr>
        <w:t>S</w:t>
      </w:r>
      <w:r w:rsidR="00BD4B5C" w:rsidRPr="008838D0">
        <w:rPr>
          <w:rFonts w:ascii="Book Antiqua" w:hAnsi="Book Antiqua"/>
          <w:sz w:val="24"/>
          <w:szCs w:val="24"/>
        </w:rPr>
        <w:t xml:space="preserve">trong One ("he who is mightier than I"). Unlike the Baptist, who administers a baptism with water, the </w:t>
      </w:r>
      <w:r w:rsidR="001A55DF">
        <w:rPr>
          <w:rFonts w:ascii="Book Antiqua" w:hAnsi="Book Antiqua"/>
          <w:sz w:val="24"/>
          <w:szCs w:val="24"/>
        </w:rPr>
        <w:t>S</w:t>
      </w:r>
      <w:r w:rsidR="00BD4B5C" w:rsidRPr="008838D0">
        <w:rPr>
          <w:rFonts w:ascii="Book Antiqua" w:hAnsi="Book Antiqua"/>
          <w:sz w:val="24"/>
          <w:szCs w:val="24"/>
        </w:rPr>
        <w:t xml:space="preserve">trong One will baptize with the Holy Spirit and fire. </w:t>
      </w:r>
      <w:r w:rsidR="006C0508" w:rsidRPr="00BD4B5C">
        <w:rPr>
          <w:rFonts w:ascii="Book Antiqua" w:hAnsi="Book Antiqua"/>
          <w:sz w:val="24"/>
          <w:szCs w:val="24"/>
        </w:rPr>
        <w:t xml:space="preserve"> </w:t>
      </w:r>
    </w:p>
    <w:p w14:paraId="61178F85" w14:textId="379A0777" w:rsidR="00BD4B5C" w:rsidRPr="003A493A" w:rsidRDefault="00BD4B5C" w:rsidP="008A0A57">
      <w:pPr>
        <w:spacing w:after="0"/>
        <w:rPr>
          <w:rFonts w:ascii="Book Antiqua" w:hAnsi="Book Antiqua"/>
          <w:b/>
          <w:bCs/>
          <w:sz w:val="24"/>
          <w:szCs w:val="24"/>
        </w:rPr>
      </w:pPr>
    </w:p>
    <w:sectPr w:rsidR="00BD4B5C" w:rsidRPr="003A4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319C"/>
    <w:rsid w:val="00011FDF"/>
    <w:rsid w:val="000140A7"/>
    <w:rsid w:val="00061383"/>
    <w:rsid w:val="000920D3"/>
    <w:rsid w:val="000B49E4"/>
    <w:rsid w:val="000C2CA0"/>
    <w:rsid w:val="000C3521"/>
    <w:rsid w:val="000D3904"/>
    <w:rsid w:val="001271A3"/>
    <w:rsid w:val="001413E3"/>
    <w:rsid w:val="00163CF3"/>
    <w:rsid w:val="00175720"/>
    <w:rsid w:val="001A47AB"/>
    <w:rsid w:val="001A55DF"/>
    <w:rsid w:val="001C2792"/>
    <w:rsid w:val="001C35B4"/>
    <w:rsid w:val="001E01C5"/>
    <w:rsid w:val="00210795"/>
    <w:rsid w:val="00277EEC"/>
    <w:rsid w:val="00291B06"/>
    <w:rsid w:val="002A0DDE"/>
    <w:rsid w:val="002A318E"/>
    <w:rsid w:val="002B536C"/>
    <w:rsid w:val="002D36ED"/>
    <w:rsid w:val="002E6A54"/>
    <w:rsid w:val="002F078B"/>
    <w:rsid w:val="00334192"/>
    <w:rsid w:val="00334518"/>
    <w:rsid w:val="00353815"/>
    <w:rsid w:val="00394AFB"/>
    <w:rsid w:val="003A493A"/>
    <w:rsid w:val="003B2DD7"/>
    <w:rsid w:val="003D6154"/>
    <w:rsid w:val="003E1526"/>
    <w:rsid w:val="00442FE0"/>
    <w:rsid w:val="004537E8"/>
    <w:rsid w:val="00494EA1"/>
    <w:rsid w:val="004A7894"/>
    <w:rsid w:val="004B6E24"/>
    <w:rsid w:val="004E0CD1"/>
    <w:rsid w:val="004E39A3"/>
    <w:rsid w:val="004E459F"/>
    <w:rsid w:val="00525D7A"/>
    <w:rsid w:val="00534AFC"/>
    <w:rsid w:val="00567EFE"/>
    <w:rsid w:val="005C1CEF"/>
    <w:rsid w:val="005E46EF"/>
    <w:rsid w:val="00601622"/>
    <w:rsid w:val="00612A18"/>
    <w:rsid w:val="0061523A"/>
    <w:rsid w:val="00623A04"/>
    <w:rsid w:val="006557D7"/>
    <w:rsid w:val="006663BE"/>
    <w:rsid w:val="00692B86"/>
    <w:rsid w:val="006B1572"/>
    <w:rsid w:val="006C0508"/>
    <w:rsid w:val="006C5AAF"/>
    <w:rsid w:val="00742EF8"/>
    <w:rsid w:val="00764CA3"/>
    <w:rsid w:val="00772033"/>
    <w:rsid w:val="0077295D"/>
    <w:rsid w:val="00795668"/>
    <w:rsid w:val="007A458D"/>
    <w:rsid w:val="007B1633"/>
    <w:rsid w:val="007F660B"/>
    <w:rsid w:val="00820963"/>
    <w:rsid w:val="008465E4"/>
    <w:rsid w:val="0084790C"/>
    <w:rsid w:val="008838D0"/>
    <w:rsid w:val="008A0A57"/>
    <w:rsid w:val="008A19B9"/>
    <w:rsid w:val="008A221D"/>
    <w:rsid w:val="008B482A"/>
    <w:rsid w:val="008E7833"/>
    <w:rsid w:val="008F2980"/>
    <w:rsid w:val="00905C00"/>
    <w:rsid w:val="009A1B73"/>
    <w:rsid w:val="009E2CA4"/>
    <w:rsid w:val="00A512D1"/>
    <w:rsid w:val="00A9154F"/>
    <w:rsid w:val="00A9620A"/>
    <w:rsid w:val="00AB37EE"/>
    <w:rsid w:val="00AC75B9"/>
    <w:rsid w:val="00AD3DD3"/>
    <w:rsid w:val="00B13A62"/>
    <w:rsid w:val="00B65638"/>
    <w:rsid w:val="00B74875"/>
    <w:rsid w:val="00B76346"/>
    <w:rsid w:val="00B8300B"/>
    <w:rsid w:val="00BB6842"/>
    <w:rsid w:val="00BD4B5C"/>
    <w:rsid w:val="00C13EBC"/>
    <w:rsid w:val="00C309CE"/>
    <w:rsid w:val="00C52473"/>
    <w:rsid w:val="00C6585F"/>
    <w:rsid w:val="00CA0E38"/>
    <w:rsid w:val="00CD65AF"/>
    <w:rsid w:val="00D40654"/>
    <w:rsid w:val="00D41C2B"/>
    <w:rsid w:val="00D55C0F"/>
    <w:rsid w:val="00DE4094"/>
    <w:rsid w:val="00DF4F22"/>
    <w:rsid w:val="00E1483F"/>
    <w:rsid w:val="00EE335B"/>
    <w:rsid w:val="00EF3866"/>
    <w:rsid w:val="00F12AC4"/>
    <w:rsid w:val="00F25CC7"/>
    <w:rsid w:val="00F36CBC"/>
    <w:rsid w:val="00F4706B"/>
    <w:rsid w:val="00F93ED1"/>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27</cp:revision>
  <dcterms:created xsi:type="dcterms:W3CDTF">2021-10-11T13:20:00Z</dcterms:created>
  <dcterms:modified xsi:type="dcterms:W3CDTF">2021-11-30T10:36:00Z</dcterms:modified>
</cp:coreProperties>
</file>