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1EA2" w14:textId="0D09F998" w:rsidR="008A532B" w:rsidRDefault="008A532B" w:rsidP="008D2012">
      <w:pPr>
        <w:spacing w:after="0"/>
        <w:rPr>
          <w:rFonts w:ascii="Bookman Old Style" w:hAnsi="Bookman Old Style"/>
          <w:sz w:val="24"/>
          <w:szCs w:val="24"/>
        </w:rPr>
      </w:pPr>
    </w:p>
    <w:p w14:paraId="52B8F769" w14:textId="1CF86405" w:rsidR="00C93F25" w:rsidRDefault="00C93F25" w:rsidP="008D2012">
      <w:pPr>
        <w:spacing w:after="0"/>
        <w:rPr>
          <w:rFonts w:ascii="Bookman Old Style" w:hAnsi="Bookman Old Style"/>
          <w:sz w:val="24"/>
          <w:szCs w:val="24"/>
        </w:rPr>
      </w:pPr>
    </w:p>
    <w:p w14:paraId="1F9225D1" w14:textId="52767B0B" w:rsidR="005F421C" w:rsidRDefault="00F50CF4" w:rsidP="00F50CF4">
      <w:pPr>
        <w:spacing w:after="0"/>
        <w:jc w:val="center"/>
        <w:rPr>
          <w:rFonts w:ascii="Bookman Old Style" w:hAnsi="Bookman Old Style"/>
          <w:b/>
          <w:bCs/>
          <w:sz w:val="32"/>
          <w:szCs w:val="32"/>
        </w:rPr>
      </w:pPr>
      <w:r>
        <w:rPr>
          <w:rFonts w:ascii="Bookman Old Style" w:hAnsi="Bookman Old Style"/>
          <w:b/>
          <w:bCs/>
          <w:sz w:val="32"/>
          <w:szCs w:val="32"/>
        </w:rPr>
        <w:t>5</w:t>
      </w:r>
      <w:r w:rsidRPr="00F50CF4">
        <w:rPr>
          <w:rFonts w:ascii="Bookman Old Style" w:hAnsi="Bookman Old Style"/>
          <w:b/>
          <w:bCs/>
          <w:sz w:val="32"/>
          <w:szCs w:val="32"/>
          <w:vertAlign w:val="superscript"/>
        </w:rPr>
        <w:t>th</w:t>
      </w:r>
      <w:r>
        <w:rPr>
          <w:rFonts w:ascii="Bookman Old Style" w:hAnsi="Bookman Old Style"/>
          <w:b/>
          <w:bCs/>
          <w:sz w:val="32"/>
          <w:szCs w:val="32"/>
        </w:rPr>
        <w:t xml:space="preserve"> </w:t>
      </w:r>
      <w:r w:rsidR="005F421C" w:rsidRPr="00F50CF4">
        <w:rPr>
          <w:rFonts w:ascii="Bookman Old Style" w:hAnsi="Bookman Old Style"/>
          <w:b/>
          <w:bCs/>
          <w:sz w:val="32"/>
          <w:szCs w:val="32"/>
        </w:rPr>
        <w:t>SUNDAY OF THE YEAR</w:t>
      </w:r>
    </w:p>
    <w:p w14:paraId="15190A3C" w14:textId="2318253D" w:rsidR="00F50CF4" w:rsidRPr="00F50CF4" w:rsidRDefault="00F50CF4" w:rsidP="00F50CF4">
      <w:pPr>
        <w:spacing w:after="0"/>
        <w:jc w:val="center"/>
        <w:rPr>
          <w:rFonts w:ascii="Bookman Old Style" w:hAnsi="Bookman Old Style"/>
          <w:b/>
          <w:bCs/>
          <w:sz w:val="32"/>
          <w:szCs w:val="32"/>
        </w:rPr>
      </w:pPr>
      <w:r>
        <w:rPr>
          <w:rFonts w:ascii="Bookman Old Style" w:hAnsi="Bookman Old Style"/>
          <w:b/>
          <w:bCs/>
          <w:sz w:val="32"/>
          <w:szCs w:val="32"/>
        </w:rPr>
        <w:t>5</w:t>
      </w:r>
      <w:r w:rsidRPr="00F50CF4">
        <w:rPr>
          <w:rFonts w:ascii="Bookman Old Style" w:hAnsi="Bookman Old Style"/>
          <w:b/>
          <w:bCs/>
          <w:sz w:val="32"/>
          <w:szCs w:val="32"/>
          <w:vertAlign w:val="superscript"/>
        </w:rPr>
        <w:t>th</w:t>
      </w:r>
      <w:r>
        <w:rPr>
          <w:rFonts w:ascii="Bookman Old Style" w:hAnsi="Bookman Old Style"/>
          <w:b/>
          <w:bCs/>
          <w:sz w:val="32"/>
          <w:szCs w:val="32"/>
        </w:rPr>
        <w:t xml:space="preserve"> February 2023</w:t>
      </w:r>
    </w:p>
    <w:p w14:paraId="6CE2C1B9" w14:textId="77777777" w:rsidR="00F50CF4" w:rsidRPr="005F421C" w:rsidRDefault="00F50CF4" w:rsidP="005F421C">
      <w:pPr>
        <w:spacing w:after="0"/>
        <w:rPr>
          <w:rFonts w:ascii="Bookman Old Style" w:hAnsi="Bookman Old Style"/>
          <w:sz w:val="24"/>
          <w:szCs w:val="24"/>
        </w:rPr>
      </w:pPr>
    </w:p>
    <w:p w14:paraId="44C19905" w14:textId="083C3D03" w:rsidR="005F421C" w:rsidRPr="00F50CF4" w:rsidRDefault="005F421C" w:rsidP="00F50CF4">
      <w:pPr>
        <w:spacing w:after="0"/>
        <w:jc w:val="center"/>
        <w:rPr>
          <w:rFonts w:ascii="Bookman Old Style" w:hAnsi="Bookman Old Style"/>
          <w:b/>
          <w:bCs/>
          <w:sz w:val="28"/>
          <w:szCs w:val="28"/>
        </w:rPr>
      </w:pPr>
      <w:r w:rsidRPr="00F50CF4">
        <w:rPr>
          <w:rFonts w:ascii="Bookman Old Style" w:hAnsi="Bookman Old Style"/>
          <w:b/>
          <w:bCs/>
          <w:sz w:val="28"/>
          <w:szCs w:val="28"/>
        </w:rPr>
        <w:t>First Reading</w:t>
      </w:r>
      <w:r w:rsidRPr="00F50CF4">
        <w:rPr>
          <w:rFonts w:ascii="Bookman Old Style" w:hAnsi="Bookman Old Style"/>
          <w:b/>
          <w:bCs/>
          <w:sz w:val="28"/>
          <w:szCs w:val="28"/>
        </w:rPr>
        <w:tab/>
        <w:t>Is</w:t>
      </w:r>
      <w:r w:rsidR="0008241D">
        <w:rPr>
          <w:rFonts w:ascii="Bookman Old Style" w:hAnsi="Bookman Old Style"/>
          <w:b/>
          <w:bCs/>
          <w:sz w:val="28"/>
          <w:szCs w:val="28"/>
        </w:rPr>
        <w:t>aiah</w:t>
      </w:r>
      <w:r w:rsidRPr="00F50CF4">
        <w:rPr>
          <w:rFonts w:ascii="Bookman Old Style" w:hAnsi="Bookman Old Style"/>
          <w:b/>
          <w:bCs/>
          <w:sz w:val="28"/>
          <w:szCs w:val="28"/>
        </w:rPr>
        <w:t xml:space="preserve"> 58:7-10</w:t>
      </w:r>
    </w:p>
    <w:p w14:paraId="690F9576" w14:textId="77777777" w:rsidR="00F50CF4" w:rsidRPr="005F421C" w:rsidRDefault="00F50CF4" w:rsidP="005F421C">
      <w:pPr>
        <w:spacing w:after="0"/>
        <w:rPr>
          <w:rFonts w:ascii="Bookman Old Style" w:hAnsi="Bookman Old Style"/>
          <w:sz w:val="24"/>
          <w:szCs w:val="24"/>
        </w:rPr>
      </w:pPr>
    </w:p>
    <w:p w14:paraId="73658BF8" w14:textId="51EF6290" w:rsidR="005166AA" w:rsidRPr="005166AA" w:rsidRDefault="005F421C" w:rsidP="005F421C">
      <w:pPr>
        <w:spacing w:after="0"/>
        <w:rPr>
          <w:rFonts w:ascii="Bookman Old Style" w:hAnsi="Bookman Old Style"/>
          <w:sz w:val="24"/>
          <w:szCs w:val="24"/>
        </w:rPr>
      </w:pPr>
      <w:r w:rsidRPr="005F421C">
        <w:rPr>
          <w:rFonts w:ascii="Bookman Old Style" w:hAnsi="Bookman Old Style"/>
          <w:sz w:val="24"/>
          <w:szCs w:val="24"/>
        </w:rPr>
        <w:t xml:space="preserve">Isaiah </w:t>
      </w:r>
      <w:r w:rsidR="008A6340">
        <w:rPr>
          <w:rFonts w:ascii="Bookman Old Style" w:hAnsi="Bookman Old Style"/>
          <w:sz w:val="24"/>
          <w:szCs w:val="24"/>
        </w:rPr>
        <w:t>Ch</w:t>
      </w:r>
      <w:r w:rsidR="00D3463F">
        <w:rPr>
          <w:rFonts w:ascii="Bookman Old Style" w:hAnsi="Bookman Old Style"/>
          <w:sz w:val="24"/>
          <w:szCs w:val="24"/>
        </w:rPr>
        <w:t>apter</w:t>
      </w:r>
      <w:r w:rsidR="008A6340">
        <w:rPr>
          <w:rFonts w:ascii="Bookman Old Style" w:hAnsi="Bookman Old Style"/>
          <w:sz w:val="24"/>
          <w:szCs w:val="24"/>
        </w:rPr>
        <w:t xml:space="preserve"> </w:t>
      </w:r>
      <w:r w:rsidRPr="005F421C">
        <w:rPr>
          <w:rFonts w:ascii="Bookman Old Style" w:hAnsi="Bookman Old Style"/>
          <w:sz w:val="24"/>
          <w:szCs w:val="24"/>
        </w:rPr>
        <w:t xml:space="preserve">58 was </w:t>
      </w:r>
      <w:r w:rsidR="00F5546D">
        <w:rPr>
          <w:rFonts w:ascii="Bookman Old Style" w:hAnsi="Bookman Old Style"/>
          <w:sz w:val="24"/>
          <w:szCs w:val="24"/>
        </w:rPr>
        <w:t>written</w:t>
      </w:r>
      <w:r w:rsidR="00126A76">
        <w:rPr>
          <w:rFonts w:ascii="Bookman Old Style" w:hAnsi="Bookman Old Style"/>
          <w:sz w:val="24"/>
          <w:szCs w:val="24"/>
        </w:rPr>
        <w:t xml:space="preserve"> shortly</w:t>
      </w:r>
      <w:r w:rsidRPr="005F421C">
        <w:rPr>
          <w:rFonts w:ascii="Bookman Old Style" w:hAnsi="Bookman Old Style"/>
          <w:sz w:val="24"/>
          <w:szCs w:val="24"/>
        </w:rPr>
        <w:t xml:space="preserve"> after the return of the exiles from Babylon </w:t>
      </w:r>
      <w:r w:rsidR="001703E6">
        <w:rPr>
          <w:rFonts w:ascii="Bookman Old Style" w:hAnsi="Bookman Old Style"/>
          <w:sz w:val="24"/>
          <w:szCs w:val="24"/>
        </w:rPr>
        <w:t xml:space="preserve">about 537 B.C. It </w:t>
      </w:r>
      <w:r w:rsidR="0008241D">
        <w:rPr>
          <w:rFonts w:ascii="Bookman Old Style" w:hAnsi="Bookman Old Style"/>
          <w:sz w:val="24"/>
          <w:szCs w:val="24"/>
        </w:rPr>
        <w:t>address</w:t>
      </w:r>
      <w:r w:rsidR="001703E6">
        <w:rPr>
          <w:rFonts w:ascii="Bookman Old Style" w:hAnsi="Bookman Old Style"/>
          <w:sz w:val="24"/>
          <w:szCs w:val="24"/>
        </w:rPr>
        <w:t>ed</w:t>
      </w:r>
      <w:r w:rsidR="0008241D">
        <w:rPr>
          <w:rFonts w:ascii="Bookman Old Style" w:hAnsi="Bookman Old Style"/>
          <w:sz w:val="24"/>
          <w:szCs w:val="24"/>
        </w:rPr>
        <w:t xml:space="preserve"> those who had arrived in Jerusalem </w:t>
      </w:r>
      <w:r w:rsidR="002A09C5">
        <w:rPr>
          <w:rFonts w:ascii="Bookman Old Style" w:hAnsi="Bookman Old Style"/>
          <w:sz w:val="24"/>
          <w:szCs w:val="24"/>
        </w:rPr>
        <w:t>and found</w:t>
      </w:r>
      <w:r w:rsidR="0008241D">
        <w:rPr>
          <w:rFonts w:ascii="Bookman Old Style" w:hAnsi="Bookman Old Style"/>
          <w:sz w:val="24"/>
          <w:szCs w:val="24"/>
        </w:rPr>
        <w:t xml:space="preserve"> it a heap of rubble. </w:t>
      </w:r>
      <w:r w:rsidR="001703E6">
        <w:rPr>
          <w:rFonts w:ascii="Bookman Old Style" w:hAnsi="Bookman Old Style"/>
          <w:sz w:val="24"/>
          <w:szCs w:val="24"/>
        </w:rPr>
        <w:t xml:space="preserve">The terrain is </w:t>
      </w:r>
      <w:r w:rsidR="00EA4334">
        <w:rPr>
          <w:rFonts w:ascii="Bookman Old Style" w:hAnsi="Bookman Old Style"/>
          <w:sz w:val="24"/>
          <w:szCs w:val="24"/>
        </w:rPr>
        <w:t>limestone</w:t>
      </w:r>
      <w:r w:rsidR="001703E6">
        <w:rPr>
          <w:rFonts w:ascii="Bookman Old Style" w:hAnsi="Bookman Old Style"/>
          <w:sz w:val="24"/>
          <w:szCs w:val="24"/>
        </w:rPr>
        <w:t xml:space="preserve"> with </w:t>
      </w:r>
      <w:r w:rsidR="00EA4334">
        <w:rPr>
          <w:rFonts w:ascii="Bookman Old Style" w:hAnsi="Bookman Old Style"/>
          <w:sz w:val="24"/>
          <w:szCs w:val="24"/>
        </w:rPr>
        <w:t xml:space="preserve">a </w:t>
      </w:r>
      <w:r w:rsidR="001703E6">
        <w:rPr>
          <w:rFonts w:ascii="Bookman Old Style" w:hAnsi="Bookman Old Style"/>
          <w:sz w:val="24"/>
          <w:szCs w:val="24"/>
        </w:rPr>
        <w:t xml:space="preserve">thin </w:t>
      </w:r>
      <w:r w:rsidR="00EA4334">
        <w:rPr>
          <w:rFonts w:ascii="Bookman Old Style" w:hAnsi="Bookman Old Style"/>
          <w:sz w:val="24"/>
          <w:szCs w:val="24"/>
        </w:rPr>
        <w:t xml:space="preserve">covering of </w:t>
      </w:r>
      <w:r w:rsidR="001703E6">
        <w:rPr>
          <w:rFonts w:ascii="Bookman Old Style" w:hAnsi="Bookman Old Style"/>
          <w:sz w:val="24"/>
          <w:szCs w:val="24"/>
        </w:rPr>
        <w:t xml:space="preserve">poor soil. </w:t>
      </w:r>
      <w:r w:rsidR="0008241D">
        <w:rPr>
          <w:rFonts w:ascii="Bookman Old Style" w:hAnsi="Bookman Old Style"/>
          <w:sz w:val="24"/>
          <w:szCs w:val="24"/>
        </w:rPr>
        <w:t xml:space="preserve">The elevation is 2,500 feet and winters are cruelly cold. The prophet </w:t>
      </w:r>
      <w:r w:rsidR="005166AA">
        <w:rPr>
          <w:rFonts w:ascii="Bookman Old Style" w:hAnsi="Bookman Old Style"/>
          <w:sz w:val="24"/>
          <w:szCs w:val="24"/>
        </w:rPr>
        <w:t xml:space="preserve">was </w:t>
      </w:r>
      <w:r w:rsidRPr="005F421C">
        <w:rPr>
          <w:rFonts w:ascii="Bookman Old Style" w:hAnsi="Bookman Old Style"/>
          <w:sz w:val="24"/>
          <w:szCs w:val="24"/>
        </w:rPr>
        <w:t xml:space="preserve">concerned </w:t>
      </w:r>
      <w:r w:rsidR="005166AA">
        <w:rPr>
          <w:rFonts w:ascii="Bookman Old Style" w:hAnsi="Bookman Old Style"/>
          <w:sz w:val="24"/>
          <w:szCs w:val="24"/>
        </w:rPr>
        <w:t>that the wealthy s</w:t>
      </w:r>
      <w:r w:rsidR="001703E6">
        <w:rPr>
          <w:rFonts w:ascii="Bookman Old Style" w:hAnsi="Bookman Old Style"/>
          <w:sz w:val="24"/>
          <w:szCs w:val="24"/>
        </w:rPr>
        <w:t>h</w:t>
      </w:r>
      <w:r w:rsidR="005166AA">
        <w:rPr>
          <w:rFonts w:ascii="Bookman Old Style" w:hAnsi="Bookman Old Style"/>
          <w:sz w:val="24"/>
          <w:szCs w:val="24"/>
        </w:rPr>
        <w:t>ould share the</w:t>
      </w:r>
      <w:r w:rsidR="00F5546D">
        <w:rPr>
          <w:rFonts w:ascii="Bookman Old Style" w:hAnsi="Bookman Old Style"/>
          <w:sz w:val="24"/>
          <w:szCs w:val="24"/>
        </w:rPr>
        <w:t>ir</w:t>
      </w:r>
      <w:r w:rsidR="005166AA">
        <w:rPr>
          <w:rFonts w:ascii="Bookman Old Style" w:hAnsi="Bookman Old Style"/>
          <w:sz w:val="24"/>
          <w:szCs w:val="24"/>
        </w:rPr>
        <w:t xml:space="preserve"> resources of food and shelter with those who had nothing. </w:t>
      </w:r>
    </w:p>
    <w:p w14:paraId="3B8D1317" w14:textId="77777777" w:rsidR="005166AA" w:rsidRPr="005166AA" w:rsidRDefault="005166AA" w:rsidP="00F50CF4">
      <w:pPr>
        <w:spacing w:after="0"/>
        <w:rPr>
          <w:rFonts w:ascii="Bookman Old Style" w:hAnsi="Bookman Old Style"/>
          <w:sz w:val="24"/>
          <w:szCs w:val="24"/>
        </w:rPr>
      </w:pPr>
    </w:p>
    <w:p w14:paraId="283F272D" w14:textId="2F107366" w:rsidR="00F50CF4" w:rsidRPr="005166AA" w:rsidRDefault="005F421C" w:rsidP="00F50CF4">
      <w:pPr>
        <w:spacing w:after="0"/>
        <w:rPr>
          <w:rFonts w:ascii="Bookman Old Style" w:hAnsi="Bookman Old Style"/>
          <w:sz w:val="24"/>
          <w:szCs w:val="24"/>
        </w:rPr>
      </w:pPr>
      <w:r w:rsidRPr="005166AA">
        <w:rPr>
          <w:rFonts w:ascii="Bookman Old Style" w:hAnsi="Bookman Old Style"/>
          <w:sz w:val="24"/>
          <w:szCs w:val="24"/>
        </w:rPr>
        <w:t xml:space="preserve">Fasting ought to </w:t>
      </w:r>
      <w:r w:rsidR="002A09C5">
        <w:rPr>
          <w:rFonts w:ascii="Bookman Old Style" w:hAnsi="Bookman Old Style"/>
          <w:sz w:val="24"/>
          <w:szCs w:val="24"/>
        </w:rPr>
        <w:t>enable rich and poor alike to experience</w:t>
      </w:r>
      <w:r w:rsidRPr="005166AA">
        <w:rPr>
          <w:rFonts w:ascii="Bookman Old Style" w:hAnsi="Bookman Old Style"/>
          <w:sz w:val="24"/>
          <w:szCs w:val="24"/>
        </w:rPr>
        <w:t xml:space="preserve"> a common </w:t>
      </w:r>
      <w:r w:rsidR="002A09C5">
        <w:rPr>
          <w:rFonts w:ascii="Bookman Old Style" w:hAnsi="Bookman Old Style"/>
          <w:sz w:val="24"/>
          <w:szCs w:val="24"/>
        </w:rPr>
        <w:t>sense</w:t>
      </w:r>
      <w:r w:rsidRPr="005166AA">
        <w:rPr>
          <w:rFonts w:ascii="Bookman Old Style" w:hAnsi="Bookman Old Style"/>
          <w:sz w:val="24"/>
          <w:szCs w:val="24"/>
        </w:rPr>
        <w:t xml:space="preserve"> of weakness</w:t>
      </w:r>
      <w:r w:rsidR="002A09C5">
        <w:rPr>
          <w:rFonts w:ascii="Bookman Old Style" w:hAnsi="Bookman Old Style"/>
          <w:sz w:val="24"/>
          <w:szCs w:val="24"/>
        </w:rPr>
        <w:t>,</w:t>
      </w:r>
      <w:r w:rsidRPr="005166AA">
        <w:rPr>
          <w:rFonts w:ascii="Bookman Old Style" w:hAnsi="Bookman Old Style"/>
          <w:sz w:val="24"/>
          <w:szCs w:val="24"/>
        </w:rPr>
        <w:t xml:space="preserve"> only </w:t>
      </w:r>
      <w:r w:rsidR="001703E6">
        <w:rPr>
          <w:rFonts w:ascii="Bookman Old Style" w:hAnsi="Bookman Old Style"/>
          <w:sz w:val="24"/>
          <w:szCs w:val="24"/>
        </w:rPr>
        <w:t xml:space="preserve">for </w:t>
      </w:r>
      <w:r w:rsidRPr="005166AA">
        <w:rPr>
          <w:rFonts w:ascii="Bookman Old Style" w:hAnsi="Bookman Old Style"/>
          <w:sz w:val="24"/>
          <w:szCs w:val="24"/>
        </w:rPr>
        <w:t xml:space="preserve">the wealthy </w:t>
      </w:r>
      <w:r w:rsidR="001703E6">
        <w:rPr>
          <w:rFonts w:ascii="Bookman Old Style" w:hAnsi="Bookman Old Style"/>
          <w:sz w:val="24"/>
          <w:szCs w:val="24"/>
        </w:rPr>
        <w:t>is it optional. For the rest it is</w:t>
      </w:r>
      <w:r w:rsidR="00126A76" w:rsidRPr="00126A76">
        <w:rPr>
          <w:rFonts w:ascii="Bookman Old Style" w:hAnsi="Bookman Old Style"/>
          <w:sz w:val="24"/>
          <w:szCs w:val="24"/>
        </w:rPr>
        <w:t xml:space="preserve"> </w:t>
      </w:r>
      <w:r w:rsidR="00126A76">
        <w:rPr>
          <w:rFonts w:ascii="Bookman Old Style" w:hAnsi="Bookman Old Style"/>
          <w:sz w:val="24"/>
          <w:szCs w:val="24"/>
        </w:rPr>
        <w:t>compulsory</w:t>
      </w:r>
      <w:r w:rsidR="001703E6">
        <w:rPr>
          <w:rFonts w:ascii="Bookman Old Style" w:hAnsi="Bookman Old Style"/>
          <w:sz w:val="24"/>
          <w:szCs w:val="24"/>
        </w:rPr>
        <w:t xml:space="preserve">. </w:t>
      </w:r>
    </w:p>
    <w:p w14:paraId="28460699" w14:textId="77777777" w:rsidR="00F50CF4" w:rsidRPr="005166AA" w:rsidRDefault="00F50CF4" w:rsidP="00F50CF4">
      <w:pPr>
        <w:spacing w:after="0"/>
        <w:rPr>
          <w:rFonts w:ascii="Bookman Old Style" w:hAnsi="Bookman Old Style"/>
          <w:sz w:val="24"/>
          <w:szCs w:val="24"/>
        </w:rPr>
      </w:pPr>
    </w:p>
    <w:p w14:paraId="2A5400A1" w14:textId="5158FC69" w:rsidR="00F50CF4" w:rsidRPr="005166AA" w:rsidRDefault="005F421C" w:rsidP="005F421C">
      <w:pPr>
        <w:spacing w:after="0"/>
        <w:rPr>
          <w:rFonts w:ascii="Bookman Old Style" w:hAnsi="Bookman Old Style"/>
          <w:sz w:val="24"/>
          <w:szCs w:val="24"/>
        </w:rPr>
      </w:pPr>
      <w:r w:rsidRPr="005166AA">
        <w:rPr>
          <w:rFonts w:ascii="Bookman Old Style" w:hAnsi="Bookman Old Style"/>
          <w:sz w:val="24"/>
          <w:szCs w:val="24"/>
        </w:rPr>
        <w:t>Like Amos before him, Isaiah</w:t>
      </w:r>
      <w:r w:rsidR="00F50CF4" w:rsidRPr="005166AA">
        <w:rPr>
          <w:rFonts w:ascii="Bookman Old Style" w:hAnsi="Bookman Old Style"/>
          <w:sz w:val="24"/>
          <w:szCs w:val="24"/>
        </w:rPr>
        <w:t xml:space="preserve"> </w:t>
      </w:r>
      <w:r w:rsidRPr="005166AA">
        <w:rPr>
          <w:rFonts w:ascii="Bookman Old Style" w:hAnsi="Bookman Old Style"/>
          <w:sz w:val="24"/>
          <w:szCs w:val="24"/>
        </w:rPr>
        <w:t xml:space="preserve">points out that real fasting, an expression of genuine religion, </w:t>
      </w:r>
      <w:r w:rsidR="00F5546D">
        <w:rPr>
          <w:rFonts w:ascii="Bookman Old Style" w:hAnsi="Bookman Old Style"/>
          <w:sz w:val="24"/>
          <w:szCs w:val="24"/>
        </w:rPr>
        <w:t>must be accompanied by</w:t>
      </w:r>
      <w:r w:rsidR="00F66ACB">
        <w:rPr>
          <w:rFonts w:ascii="Bookman Old Style" w:hAnsi="Bookman Old Style"/>
          <w:sz w:val="24"/>
          <w:szCs w:val="24"/>
        </w:rPr>
        <w:t xml:space="preserve"> also</w:t>
      </w:r>
      <w:r w:rsidR="00F5546D">
        <w:rPr>
          <w:rFonts w:ascii="Bookman Old Style" w:hAnsi="Bookman Old Style"/>
          <w:sz w:val="24"/>
          <w:szCs w:val="24"/>
        </w:rPr>
        <w:t xml:space="preserve"> </w:t>
      </w:r>
      <w:r w:rsidRPr="005166AA">
        <w:rPr>
          <w:rFonts w:ascii="Bookman Old Style" w:hAnsi="Bookman Old Style"/>
          <w:sz w:val="24"/>
          <w:szCs w:val="24"/>
        </w:rPr>
        <w:t xml:space="preserve">feeding the hungry, clothing the naked, </w:t>
      </w:r>
      <w:r w:rsidR="00B532E9">
        <w:rPr>
          <w:rFonts w:ascii="Bookman Old Style" w:hAnsi="Bookman Old Style"/>
          <w:sz w:val="24"/>
          <w:szCs w:val="24"/>
        </w:rPr>
        <w:t>and shelter</w:t>
      </w:r>
      <w:r w:rsidR="00F66ACB">
        <w:rPr>
          <w:rFonts w:ascii="Bookman Old Style" w:hAnsi="Bookman Old Style"/>
          <w:sz w:val="24"/>
          <w:szCs w:val="24"/>
        </w:rPr>
        <w:t>ing</w:t>
      </w:r>
      <w:r w:rsidR="00B532E9">
        <w:rPr>
          <w:rFonts w:ascii="Bookman Old Style" w:hAnsi="Bookman Old Style"/>
          <w:sz w:val="24"/>
          <w:szCs w:val="24"/>
        </w:rPr>
        <w:t xml:space="preserve"> the homeless. </w:t>
      </w:r>
      <w:r w:rsidRPr="005166AA">
        <w:rPr>
          <w:rFonts w:ascii="Bookman Old Style" w:hAnsi="Bookman Old Style"/>
          <w:sz w:val="24"/>
          <w:szCs w:val="24"/>
        </w:rPr>
        <w:t xml:space="preserve"> </w:t>
      </w:r>
    </w:p>
    <w:p w14:paraId="3117628A" w14:textId="77777777" w:rsidR="00F50CF4" w:rsidRPr="005166AA" w:rsidRDefault="00F50CF4" w:rsidP="005F421C">
      <w:pPr>
        <w:spacing w:after="0"/>
        <w:rPr>
          <w:rFonts w:ascii="Bookman Old Style" w:hAnsi="Bookman Old Style"/>
          <w:sz w:val="24"/>
          <w:szCs w:val="24"/>
        </w:rPr>
      </w:pPr>
    </w:p>
    <w:p w14:paraId="3112C14B" w14:textId="44B24672" w:rsidR="005F421C" w:rsidRDefault="005F421C" w:rsidP="005F421C">
      <w:pPr>
        <w:spacing w:after="0"/>
        <w:rPr>
          <w:rFonts w:ascii="Bookman Old Style" w:hAnsi="Bookman Old Style"/>
          <w:sz w:val="24"/>
          <w:szCs w:val="24"/>
        </w:rPr>
      </w:pPr>
      <w:r w:rsidRPr="005166AA">
        <w:rPr>
          <w:rFonts w:ascii="Bookman Old Style" w:hAnsi="Bookman Old Style"/>
          <w:sz w:val="24"/>
          <w:szCs w:val="24"/>
        </w:rPr>
        <w:t xml:space="preserve">The </w:t>
      </w:r>
      <w:r w:rsidR="002A09C5">
        <w:rPr>
          <w:rFonts w:ascii="Bookman Old Style" w:hAnsi="Bookman Old Style"/>
          <w:sz w:val="24"/>
          <w:szCs w:val="24"/>
        </w:rPr>
        <w:t>underlying</w:t>
      </w:r>
      <w:r w:rsidRPr="005166AA">
        <w:rPr>
          <w:rFonts w:ascii="Bookman Old Style" w:hAnsi="Bookman Old Style"/>
          <w:sz w:val="24"/>
          <w:szCs w:val="24"/>
        </w:rPr>
        <w:t xml:space="preserve"> message of the passage is that God is not impressed by a religious practice that </w:t>
      </w:r>
      <w:r w:rsidR="00126A76">
        <w:rPr>
          <w:rFonts w:ascii="Bookman Old Style" w:hAnsi="Bookman Old Style"/>
          <w:sz w:val="24"/>
          <w:szCs w:val="24"/>
        </w:rPr>
        <w:t>has no</w:t>
      </w:r>
      <w:r w:rsidRPr="005166AA">
        <w:rPr>
          <w:rFonts w:ascii="Bookman Old Style" w:hAnsi="Bookman Old Style"/>
          <w:sz w:val="24"/>
          <w:szCs w:val="24"/>
        </w:rPr>
        <w:t xml:space="preserve"> concern for social justice. This doctrine is </w:t>
      </w:r>
      <w:r w:rsidR="0037559C">
        <w:rPr>
          <w:rFonts w:ascii="Bookman Old Style" w:hAnsi="Bookman Old Style"/>
          <w:sz w:val="24"/>
          <w:szCs w:val="24"/>
        </w:rPr>
        <w:t>at the heart of</w:t>
      </w:r>
      <w:r w:rsidRPr="005166AA">
        <w:rPr>
          <w:rFonts w:ascii="Bookman Old Style" w:hAnsi="Bookman Old Style"/>
          <w:sz w:val="24"/>
          <w:szCs w:val="24"/>
        </w:rPr>
        <w:t xml:space="preserve"> the teaching of Jesus as outlined in the </w:t>
      </w:r>
      <w:r w:rsidR="005166AA" w:rsidRPr="005166AA">
        <w:rPr>
          <w:rFonts w:ascii="Bookman Old Style" w:hAnsi="Bookman Old Style"/>
          <w:sz w:val="24"/>
          <w:szCs w:val="24"/>
        </w:rPr>
        <w:t>B</w:t>
      </w:r>
      <w:r w:rsidRPr="005166AA">
        <w:rPr>
          <w:rFonts w:ascii="Bookman Old Style" w:hAnsi="Bookman Old Style"/>
          <w:sz w:val="24"/>
          <w:szCs w:val="24"/>
        </w:rPr>
        <w:t>eatitudes</w:t>
      </w:r>
      <w:r w:rsidR="005166AA" w:rsidRPr="005166AA">
        <w:rPr>
          <w:rFonts w:ascii="Bookman Old Style" w:hAnsi="Bookman Old Style"/>
          <w:sz w:val="24"/>
          <w:szCs w:val="24"/>
        </w:rPr>
        <w:t xml:space="preserve"> of last week</w:t>
      </w:r>
      <w:r w:rsidRPr="005166AA">
        <w:rPr>
          <w:rFonts w:ascii="Bookman Old Style" w:hAnsi="Bookman Old Style"/>
          <w:sz w:val="24"/>
          <w:szCs w:val="24"/>
        </w:rPr>
        <w:t>.</w:t>
      </w:r>
    </w:p>
    <w:p w14:paraId="1F172547" w14:textId="55FDD18F" w:rsidR="008075C6" w:rsidRDefault="008075C6" w:rsidP="005F421C">
      <w:pPr>
        <w:spacing w:after="0"/>
        <w:rPr>
          <w:rFonts w:ascii="Bookman Old Style" w:hAnsi="Bookman Old Style"/>
          <w:sz w:val="24"/>
          <w:szCs w:val="24"/>
        </w:rPr>
      </w:pPr>
    </w:p>
    <w:p w14:paraId="6588067D" w14:textId="7D02357C" w:rsidR="008075C6" w:rsidRPr="00B532E9" w:rsidRDefault="008075C6" w:rsidP="00B532E9">
      <w:pPr>
        <w:spacing w:after="0"/>
        <w:jc w:val="center"/>
        <w:rPr>
          <w:rFonts w:ascii="Bookman Old Style" w:hAnsi="Bookman Old Style"/>
          <w:b/>
          <w:bCs/>
          <w:sz w:val="28"/>
          <w:szCs w:val="28"/>
        </w:rPr>
      </w:pPr>
      <w:r w:rsidRPr="00B532E9">
        <w:rPr>
          <w:rFonts w:ascii="Bookman Old Style" w:hAnsi="Bookman Old Style"/>
          <w:b/>
          <w:bCs/>
          <w:sz w:val="28"/>
          <w:szCs w:val="28"/>
        </w:rPr>
        <w:t>Responsorial Psalm: 11</w:t>
      </w:r>
      <w:r w:rsidR="00B532E9">
        <w:rPr>
          <w:rFonts w:ascii="Bookman Old Style" w:hAnsi="Bookman Old Style"/>
          <w:b/>
          <w:bCs/>
          <w:sz w:val="28"/>
          <w:szCs w:val="28"/>
        </w:rPr>
        <w:t>1</w:t>
      </w:r>
      <w:r w:rsidRPr="00B532E9">
        <w:rPr>
          <w:rFonts w:ascii="Bookman Old Style" w:hAnsi="Bookman Old Style"/>
          <w:b/>
          <w:bCs/>
          <w:sz w:val="28"/>
          <w:szCs w:val="28"/>
        </w:rPr>
        <w:t>:4-9</w:t>
      </w:r>
    </w:p>
    <w:p w14:paraId="2E6DE618" w14:textId="77777777" w:rsidR="008075C6" w:rsidRPr="009E4EF4" w:rsidRDefault="008075C6" w:rsidP="008075C6">
      <w:pPr>
        <w:spacing w:after="0"/>
        <w:rPr>
          <w:rFonts w:ascii="Bookman Old Style" w:hAnsi="Bookman Old Style"/>
          <w:sz w:val="24"/>
          <w:szCs w:val="24"/>
        </w:rPr>
      </w:pPr>
    </w:p>
    <w:p w14:paraId="78ECC9A0" w14:textId="42712055" w:rsidR="00B532E9" w:rsidRPr="00F5546D" w:rsidRDefault="008075C6" w:rsidP="008075C6">
      <w:pPr>
        <w:spacing w:after="0"/>
        <w:rPr>
          <w:rFonts w:ascii="Bookman Old Style" w:hAnsi="Bookman Old Style"/>
          <w:sz w:val="24"/>
          <w:szCs w:val="24"/>
        </w:rPr>
      </w:pPr>
      <w:r w:rsidRPr="00F5546D">
        <w:rPr>
          <w:rFonts w:ascii="Bookman Old Style" w:hAnsi="Bookman Old Style"/>
          <w:sz w:val="24"/>
          <w:szCs w:val="24"/>
        </w:rPr>
        <w:t>Psalm 11</w:t>
      </w:r>
      <w:r w:rsidR="00B532E9" w:rsidRPr="00F5546D">
        <w:rPr>
          <w:rFonts w:ascii="Bookman Old Style" w:hAnsi="Bookman Old Style"/>
          <w:sz w:val="24"/>
          <w:szCs w:val="24"/>
        </w:rPr>
        <w:t>1</w:t>
      </w:r>
      <w:r w:rsidRPr="00F5546D">
        <w:rPr>
          <w:rFonts w:ascii="Bookman Old Style" w:hAnsi="Bookman Old Style"/>
          <w:sz w:val="24"/>
          <w:szCs w:val="24"/>
        </w:rPr>
        <w:t xml:space="preserve"> sets out the characteristics of the just or righteous person in the style of the wisdom literature. </w:t>
      </w:r>
      <w:r w:rsidR="00F5546D" w:rsidRPr="00F5546D">
        <w:rPr>
          <w:rFonts w:ascii="Bookman Old Style" w:hAnsi="Bookman Old Style"/>
          <w:sz w:val="24"/>
          <w:szCs w:val="24"/>
        </w:rPr>
        <w:t>I</w:t>
      </w:r>
      <w:r w:rsidRPr="00F5546D">
        <w:rPr>
          <w:rFonts w:ascii="Bookman Old Style" w:hAnsi="Bookman Old Style"/>
          <w:sz w:val="24"/>
          <w:szCs w:val="24"/>
        </w:rPr>
        <w:t xml:space="preserve">ts intention is to relate the psalm to the Old Testament reading and the gospel, both of which speak of the righteous as a source of light. </w:t>
      </w:r>
    </w:p>
    <w:p w14:paraId="2C831BD1" w14:textId="77777777" w:rsidR="00B532E9" w:rsidRDefault="00B532E9" w:rsidP="008075C6">
      <w:pPr>
        <w:spacing w:after="0"/>
        <w:rPr>
          <w:rFonts w:ascii="Bookman Old Style" w:hAnsi="Bookman Old Style"/>
          <w:sz w:val="24"/>
          <w:szCs w:val="24"/>
        </w:rPr>
      </w:pPr>
    </w:p>
    <w:p w14:paraId="378E1644" w14:textId="32B3E119" w:rsidR="005F421C" w:rsidRPr="00F35715" w:rsidRDefault="005F421C" w:rsidP="00F35715">
      <w:pPr>
        <w:spacing w:after="0"/>
        <w:jc w:val="center"/>
        <w:rPr>
          <w:rFonts w:ascii="Bookman Old Style" w:hAnsi="Bookman Old Style"/>
          <w:b/>
          <w:bCs/>
          <w:sz w:val="28"/>
          <w:szCs w:val="28"/>
        </w:rPr>
      </w:pPr>
      <w:r w:rsidRPr="00F35715">
        <w:rPr>
          <w:rFonts w:ascii="Bookman Old Style" w:hAnsi="Bookman Old Style"/>
          <w:b/>
          <w:bCs/>
          <w:sz w:val="28"/>
          <w:szCs w:val="28"/>
        </w:rPr>
        <w:t>Second Reading</w:t>
      </w:r>
      <w:r w:rsidRPr="00F35715">
        <w:rPr>
          <w:rFonts w:ascii="Bookman Old Style" w:hAnsi="Bookman Old Style"/>
          <w:b/>
          <w:bCs/>
          <w:sz w:val="28"/>
          <w:szCs w:val="28"/>
        </w:rPr>
        <w:tab/>
        <w:t>1 Cor</w:t>
      </w:r>
      <w:r w:rsidR="005166AA">
        <w:rPr>
          <w:rFonts w:ascii="Bookman Old Style" w:hAnsi="Bookman Old Style"/>
          <w:b/>
          <w:bCs/>
          <w:sz w:val="28"/>
          <w:szCs w:val="28"/>
        </w:rPr>
        <w:t>inthians</w:t>
      </w:r>
      <w:r w:rsidRPr="00F35715">
        <w:rPr>
          <w:rFonts w:ascii="Bookman Old Style" w:hAnsi="Bookman Old Style"/>
          <w:b/>
          <w:bCs/>
          <w:sz w:val="28"/>
          <w:szCs w:val="28"/>
        </w:rPr>
        <w:t xml:space="preserve"> 2:1-5</w:t>
      </w:r>
    </w:p>
    <w:p w14:paraId="4BB07A5E" w14:textId="77777777" w:rsidR="00F50CF4" w:rsidRPr="005F421C" w:rsidRDefault="00F50CF4" w:rsidP="005F421C">
      <w:pPr>
        <w:spacing w:after="0"/>
        <w:rPr>
          <w:rFonts w:ascii="Bookman Old Style" w:hAnsi="Bookman Old Style"/>
          <w:sz w:val="24"/>
          <w:szCs w:val="24"/>
        </w:rPr>
      </w:pPr>
    </w:p>
    <w:p w14:paraId="18D55BD5" w14:textId="4A6AA90F" w:rsidR="0037559C" w:rsidRDefault="008B3CB4" w:rsidP="005F421C">
      <w:pPr>
        <w:spacing w:after="0"/>
        <w:rPr>
          <w:rFonts w:ascii="Bookman Old Style" w:hAnsi="Bookman Old Style"/>
          <w:sz w:val="24"/>
          <w:szCs w:val="24"/>
        </w:rPr>
      </w:pPr>
      <w:r>
        <w:rPr>
          <w:rFonts w:ascii="Bookman Old Style" w:hAnsi="Bookman Old Style"/>
          <w:sz w:val="24"/>
          <w:szCs w:val="24"/>
        </w:rPr>
        <w:t xml:space="preserve">In 51 A.D. Paul was </w:t>
      </w:r>
      <w:r w:rsidR="00CD22EA">
        <w:rPr>
          <w:rFonts w:ascii="Bookman Old Style" w:hAnsi="Bookman Old Style"/>
          <w:sz w:val="24"/>
          <w:szCs w:val="24"/>
        </w:rPr>
        <w:t xml:space="preserve">in Athens, preaching </w:t>
      </w:r>
      <w:r>
        <w:rPr>
          <w:rFonts w:ascii="Bookman Old Style" w:hAnsi="Bookman Old Style"/>
          <w:sz w:val="24"/>
          <w:szCs w:val="24"/>
        </w:rPr>
        <w:t>his Gospel</w:t>
      </w:r>
      <w:r w:rsidR="00CD22EA">
        <w:rPr>
          <w:rFonts w:ascii="Bookman Old Style" w:hAnsi="Bookman Old Style"/>
          <w:sz w:val="24"/>
          <w:szCs w:val="24"/>
        </w:rPr>
        <w:t xml:space="preserve"> to a large audience </w:t>
      </w:r>
      <w:r>
        <w:rPr>
          <w:rFonts w:ascii="Bookman Old Style" w:hAnsi="Bookman Old Style"/>
          <w:sz w:val="24"/>
          <w:szCs w:val="24"/>
        </w:rPr>
        <w:t xml:space="preserve">on </w:t>
      </w:r>
      <w:r w:rsidR="00EA4334">
        <w:rPr>
          <w:rFonts w:ascii="Bookman Old Style" w:hAnsi="Bookman Old Style"/>
          <w:sz w:val="24"/>
          <w:szCs w:val="24"/>
        </w:rPr>
        <w:t xml:space="preserve">what is still called the </w:t>
      </w:r>
      <w:proofErr w:type="spellStart"/>
      <w:r>
        <w:rPr>
          <w:rFonts w:ascii="Bookman Old Style" w:hAnsi="Bookman Old Style"/>
          <w:sz w:val="24"/>
          <w:szCs w:val="24"/>
        </w:rPr>
        <w:t>the</w:t>
      </w:r>
      <w:proofErr w:type="spellEnd"/>
      <w:r>
        <w:rPr>
          <w:rFonts w:ascii="Bookman Old Style" w:hAnsi="Bookman Old Style"/>
          <w:sz w:val="24"/>
          <w:szCs w:val="24"/>
        </w:rPr>
        <w:t xml:space="preserve"> Areopagus</w:t>
      </w:r>
      <w:r w:rsidR="00613FC8">
        <w:rPr>
          <w:rFonts w:ascii="Bookman Old Style" w:hAnsi="Bookman Old Style"/>
          <w:sz w:val="24"/>
          <w:szCs w:val="24"/>
        </w:rPr>
        <w:t xml:space="preserve"> hill</w:t>
      </w:r>
      <w:r>
        <w:rPr>
          <w:rFonts w:ascii="Bookman Old Style" w:hAnsi="Bookman Old Style"/>
          <w:sz w:val="24"/>
          <w:szCs w:val="24"/>
        </w:rPr>
        <w:t xml:space="preserve">. It is the only place </w:t>
      </w:r>
      <w:r w:rsidR="00CD22EA">
        <w:rPr>
          <w:rFonts w:ascii="Bookman Old Style" w:hAnsi="Bookman Old Style"/>
          <w:sz w:val="24"/>
          <w:szCs w:val="24"/>
        </w:rPr>
        <w:t xml:space="preserve">we know of </w:t>
      </w:r>
      <w:r>
        <w:rPr>
          <w:rFonts w:ascii="Bookman Old Style" w:hAnsi="Bookman Old Style"/>
          <w:sz w:val="24"/>
          <w:szCs w:val="24"/>
        </w:rPr>
        <w:t>when he faced a Gentile audience and</w:t>
      </w:r>
      <w:r w:rsidR="0037559C">
        <w:rPr>
          <w:rFonts w:ascii="Bookman Old Style" w:hAnsi="Bookman Old Style"/>
          <w:sz w:val="24"/>
          <w:szCs w:val="24"/>
        </w:rPr>
        <w:t xml:space="preserve"> it is</w:t>
      </w:r>
      <w:r>
        <w:rPr>
          <w:rFonts w:ascii="Bookman Old Style" w:hAnsi="Bookman Old Style"/>
          <w:sz w:val="24"/>
          <w:szCs w:val="24"/>
        </w:rPr>
        <w:t xml:space="preserve"> the only time when he used secular arguments. (Acts 17;16-34) </w:t>
      </w:r>
    </w:p>
    <w:p w14:paraId="70B3C824" w14:textId="3C1200FE" w:rsidR="0037559C" w:rsidRDefault="0037559C" w:rsidP="005F421C">
      <w:pPr>
        <w:spacing w:after="0"/>
        <w:rPr>
          <w:rFonts w:ascii="Bookman Old Style" w:hAnsi="Bookman Old Style"/>
          <w:sz w:val="24"/>
          <w:szCs w:val="24"/>
        </w:rPr>
      </w:pPr>
    </w:p>
    <w:p w14:paraId="75D5973A" w14:textId="5EF672A4" w:rsidR="008B3CB4" w:rsidRDefault="0037559C" w:rsidP="005F421C">
      <w:pPr>
        <w:spacing w:after="0"/>
        <w:rPr>
          <w:rFonts w:ascii="Bookman Old Style" w:hAnsi="Bookman Old Style"/>
          <w:sz w:val="24"/>
          <w:szCs w:val="24"/>
        </w:rPr>
      </w:pPr>
      <w:r>
        <w:rPr>
          <w:rFonts w:ascii="Bookman Old Style" w:hAnsi="Bookman Old Style"/>
          <w:sz w:val="24"/>
          <w:szCs w:val="24"/>
        </w:rPr>
        <w:t xml:space="preserve">The audience would have contained </w:t>
      </w:r>
      <w:r w:rsidRPr="009E4EF4">
        <w:rPr>
          <w:rFonts w:ascii="Bookman Old Style" w:hAnsi="Bookman Old Style"/>
          <w:sz w:val="24"/>
          <w:szCs w:val="24"/>
        </w:rPr>
        <w:t>Stoics and Epicureans</w:t>
      </w:r>
      <w:r w:rsidR="00794EFC">
        <w:rPr>
          <w:rFonts w:ascii="Bookman Old Style" w:hAnsi="Bookman Old Style"/>
          <w:sz w:val="24"/>
          <w:szCs w:val="24"/>
        </w:rPr>
        <w:t xml:space="preserve"> and</w:t>
      </w:r>
      <w:r w:rsidRPr="009E4EF4">
        <w:rPr>
          <w:rFonts w:ascii="Bookman Old Style" w:hAnsi="Bookman Old Style"/>
          <w:sz w:val="24"/>
          <w:szCs w:val="24"/>
        </w:rPr>
        <w:t xml:space="preserve"> he had tried to use sophisticated philosophical arguments, </w:t>
      </w:r>
      <w:r w:rsidR="00794EFC">
        <w:rPr>
          <w:rFonts w:ascii="Bookman Old Style" w:hAnsi="Bookman Old Style"/>
          <w:sz w:val="24"/>
          <w:szCs w:val="24"/>
        </w:rPr>
        <w:t>with</w:t>
      </w:r>
      <w:r w:rsidRPr="009E4EF4">
        <w:rPr>
          <w:rFonts w:ascii="Bookman Old Style" w:hAnsi="Bookman Old Style"/>
          <w:sz w:val="24"/>
          <w:szCs w:val="24"/>
        </w:rPr>
        <w:t xml:space="preserve"> literary allusions</w:t>
      </w:r>
      <w:r w:rsidR="00F66ACB">
        <w:rPr>
          <w:rFonts w:ascii="Bookman Old Style" w:hAnsi="Bookman Old Style"/>
          <w:sz w:val="24"/>
          <w:szCs w:val="24"/>
        </w:rPr>
        <w:t xml:space="preserve"> in the style of the esteemed Greek orators</w:t>
      </w:r>
      <w:r w:rsidR="00794EFC">
        <w:rPr>
          <w:rFonts w:ascii="Bookman Old Style" w:hAnsi="Bookman Old Style"/>
          <w:sz w:val="24"/>
          <w:szCs w:val="24"/>
        </w:rPr>
        <w:t xml:space="preserve">. </w:t>
      </w:r>
      <w:r w:rsidR="006E1274">
        <w:rPr>
          <w:rFonts w:ascii="Bookman Old Style" w:hAnsi="Bookman Old Style"/>
          <w:sz w:val="24"/>
          <w:szCs w:val="24"/>
        </w:rPr>
        <w:t>The occasion was not a success</w:t>
      </w:r>
      <w:r w:rsidR="008B3CB4">
        <w:rPr>
          <w:rFonts w:ascii="Bookman Old Style" w:hAnsi="Bookman Old Style"/>
          <w:sz w:val="24"/>
          <w:szCs w:val="24"/>
        </w:rPr>
        <w:t xml:space="preserve">, </w:t>
      </w:r>
      <w:r w:rsidR="006E1274">
        <w:rPr>
          <w:rFonts w:ascii="Bookman Old Style" w:hAnsi="Bookman Old Style"/>
          <w:sz w:val="24"/>
          <w:szCs w:val="24"/>
        </w:rPr>
        <w:t>and</w:t>
      </w:r>
      <w:r w:rsidR="008B3CB4">
        <w:rPr>
          <w:rFonts w:ascii="Bookman Old Style" w:hAnsi="Bookman Old Style"/>
          <w:sz w:val="24"/>
          <w:szCs w:val="24"/>
        </w:rPr>
        <w:t xml:space="preserve"> resulted in the remarks made in the </w:t>
      </w:r>
      <w:r w:rsidR="00CD22EA">
        <w:rPr>
          <w:rFonts w:ascii="Bookman Old Style" w:hAnsi="Bookman Old Style"/>
          <w:sz w:val="24"/>
          <w:szCs w:val="24"/>
        </w:rPr>
        <w:t xml:space="preserve">letter to the Corinthian Church </w:t>
      </w:r>
      <w:r w:rsidR="008B3CB4">
        <w:rPr>
          <w:rFonts w:ascii="Bookman Old Style" w:hAnsi="Bookman Old Style"/>
          <w:sz w:val="24"/>
          <w:szCs w:val="24"/>
        </w:rPr>
        <w:t>we have</w:t>
      </w:r>
      <w:r w:rsidR="00CD22EA">
        <w:rPr>
          <w:rFonts w:ascii="Bookman Old Style" w:hAnsi="Bookman Old Style"/>
          <w:sz w:val="24"/>
          <w:szCs w:val="24"/>
        </w:rPr>
        <w:t xml:space="preserve"> read</w:t>
      </w:r>
      <w:r w:rsidR="008B3CB4">
        <w:rPr>
          <w:rFonts w:ascii="Bookman Old Style" w:hAnsi="Bookman Old Style"/>
          <w:sz w:val="24"/>
          <w:szCs w:val="24"/>
        </w:rPr>
        <w:t xml:space="preserve"> to-day. </w:t>
      </w:r>
    </w:p>
    <w:p w14:paraId="0463FC0B" w14:textId="77777777" w:rsidR="008B3CB4" w:rsidRDefault="008B3CB4" w:rsidP="005F421C">
      <w:pPr>
        <w:spacing w:after="0"/>
        <w:rPr>
          <w:rFonts w:ascii="Bookman Old Style" w:hAnsi="Bookman Old Style"/>
          <w:sz w:val="24"/>
          <w:szCs w:val="24"/>
        </w:rPr>
      </w:pPr>
    </w:p>
    <w:p w14:paraId="7489214C" w14:textId="77777777" w:rsidR="00F65731" w:rsidRDefault="00613FC8" w:rsidP="005F421C">
      <w:pPr>
        <w:spacing w:after="0"/>
        <w:rPr>
          <w:rFonts w:ascii="Bookman Old Style" w:hAnsi="Bookman Old Style"/>
          <w:sz w:val="24"/>
          <w:szCs w:val="24"/>
        </w:rPr>
      </w:pPr>
      <w:r>
        <w:rPr>
          <w:rFonts w:ascii="Bookman Old Style" w:hAnsi="Bookman Old Style"/>
          <w:sz w:val="24"/>
          <w:szCs w:val="24"/>
        </w:rPr>
        <w:t xml:space="preserve">Frankly, are we surprised? </w:t>
      </w:r>
      <w:r w:rsidR="005F421C" w:rsidRPr="005F421C">
        <w:rPr>
          <w:rFonts w:ascii="Bookman Old Style" w:hAnsi="Bookman Old Style"/>
          <w:sz w:val="24"/>
          <w:szCs w:val="24"/>
        </w:rPr>
        <w:t xml:space="preserve">By human </w:t>
      </w:r>
      <w:r>
        <w:rPr>
          <w:rFonts w:ascii="Bookman Old Style" w:hAnsi="Bookman Old Style"/>
          <w:sz w:val="24"/>
          <w:szCs w:val="24"/>
        </w:rPr>
        <w:t>logic</w:t>
      </w:r>
      <w:r w:rsidR="005F421C" w:rsidRPr="005F421C">
        <w:rPr>
          <w:rFonts w:ascii="Bookman Old Style" w:hAnsi="Bookman Old Style"/>
          <w:sz w:val="24"/>
          <w:szCs w:val="24"/>
        </w:rPr>
        <w:t xml:space="preserve"> </w:t>
      </w:r>
      <w:r>
        <w:rPr>
          <w:rFonts w:ascii="Bookman Old Style" w:hAnsi="Bookman Old Style"/>
          <w:sz w:val="24"/>
          <w:szCs w:val="24"/>
        </w:rPr>
        <w:t xml:space="preserve">Paul’s arguments </w:t>
      </w:r>
      <w:r w:rsidR="002A09C5">
        <w:rPr>
          <w:rFonts w:ascii="Bookman Old Style" w:hAnsi="Bookman Old Style"/>
          <w:sz w:val="24"/>
          <w:szCs w:val="24"/>
        </w:rPr>
        <w:t>must</w:t>
      </w:r>
      <w:r>
        <w:rPr>
          <w:rFonts w:ascii="Bookman Old Style" w:hAnsi="Bookman Old Style"/>
          <w:sz w:val="24"/>
          <w:szCs w:val="24"/>
        </w:rPr>
        <w:t xml:space="preserve"> seem to be un</w:t>
      </w:r>
      <w:r w:rsidR="0037559C">
        <w:rPr>
          <w:rFonts w:ascii="Bookman Old Style" w:hAnsi="Bookman Old Style"/>
          <w:sz w:val="24"/>
          <w:szCs w:val="24"/>
        </w:rPr>
        <w:t>convincing</w:t>
      </w:r>
      <w:r w:rsidR="005917D6">
        <w:rPr>
          <w:rFonts w:ascii="Bookman Old Style" w:hAnsi="Bookman Old Style"/>
          <w:sz w:val="24"/>
          <w:szCs w:val="24"/>
        </w:rPr>
        <w:t xml:space="preserve">. For one thing, </w:t>
      </w:r>
      <w:r w:rsidR="0037559C">
        <w:rPr>
          <w:rFonts w:ascii="Bookman Old Style" w:hAnsi="Bookman Old Style"/>
          <w:sz w:val="24"/>
          <w:szCs w:val="24"/>
        </w:rPr>
        <w:t>is it not</w:t>
      </w:r>
      <w:r w:rsidR="006E1274">
        <w:rPr>
          <w:rFonts w:ascii="Bookman Old Style" w:hAnsi="Bookman Old Style"/>
          <w:sz w:val="24"/>
          <w:szCs w:val="24"/>
        </w:rPr>
        <w:t xml:space="preserve"> </w:t>
      </w:r>
      <w:r w:rsidR="005F421C" w:rsidRPr="005F421C">
        <w:rPr>
          <w:rFonts w:ascii="Bookman Old Style" w:hAnsi="Bookman Old Style"/>
          <w:sz w:val="24"/>
          <w:szCs w:val="24"/>
        </w:rPr>
        <w:t xml:space="preserve">folly to look for </w:t>
      </w:r>
      <w:r>
        <w:rPr>
          <w:rFonts w:ascii="Bookman Old Style" w:hAnsi="Bookman Old Style"/>
          <w:sz w:val="24"/>
          <w:szCs w:val="24"/>
        </w:rPr>
        <w:t>eternal life</w:t>
      </w:r>
      <w:r w:rsidR="005F421C" w:rsidRPr="005F421C">
        <w:rPr>
          <w:rFonts w:ascii="Bookman Old Style" w:hAnsi="Bookman Old Style"/>
          <w:sz w:val="24"/>
          <w:szCs w:val="24"/>
        </w:rPr>
        <w:t xml:space="preserve"> to one who could not save himself from death</w:t>
      </w:r>
      <w:r w:rsidR="0037559C">
        <w:rPr>
          <w:rFonts w:ascii="Bookman Old Style" w:hAnsi="Bookman Old Style"/>
          <w:sz w:val="24"/>
          <w:szCs w:val="24"/>
        </w:rPr>
        <w:t>?</w:t>
      </w:r>
      <w:r w:rsidR="005F421C" w:rsidRPr="005F421C">
        <w:rPr>
          <w:rFonts w:ascii="Bookman Old Style" w:hAnsi="Bookman Old Style"/>
          <w:sz w:val="24"/>
          <w:szCs w:val="24"/>
        </w:rPr>
        <w:t xml:space="preserve"> </w:t>
      </w:r>
    </w:p>
    <w:p w14:paraId="6D156511" w14:textId="77777777" w:rsidR="00F65731" w:rsidRDefault="00F65731" w:rsidP="005F421C">
      <w:pPr>
        <w:spacing w:after="0"/>
        <w:rPr>
          <w:rFonts w:ascii="Bookman Old Style" w:hAnsi="Bookman Old Style"/>
          <w:sz w:val="24"/>
          <w:szCs w:val="24"/>
        </w:rPr>
      </w:pPr>
    </w:p>
    <w:p w14:paraId="1893BBC4" w14:textId="4BCF5C51" w:rsidR="005F421C" w:rsidRDefault="00CD22EA" w:rsidP="005F421C">
      <w:pPr>
        <w:spacing w:after="0"/>
        <w:rPr>
          <w:rFonts w:ascii="Bookman Old Style" w:hAnsi="Bookman Old Style"/>
          <w:sz w:val="24"/>
          <w:szCs w:val="24"/>
        </w:rPr>
      </w:pPr>
      <w:r>
        <w:rPr>
          <w:rFonts w:ascii="Bookman Old Style" w:hAnsi="Bookman Old Style"/>
          <w:sz w:val="24"/>
          <w:szCs w:val="24"/>
        </w:rPr>
        <w:t xml:space="preserve">It is </w:t>
      </w:r>
      <w:r w:rsidR="005917D6">
        <w:rPr>
          <w:rFonts w:ascii="Bookman Old Style" w:hAnsi="Bookman Old Style"/>
          <w:sz w:val="24"/>
          <w:szCs w:val="24"/>
        </w:rPr>
        <w:t xml:space="preserve">also </w:t>
      </w:r>
      <w:r>
        <w:rPr>
          <w:rFonts w:ascii="Bookman Old Style" w:hAnsi="Bookman Old Style"/>
          <w:sz w:val="24"/>
          <w:szCs w:val="24"/>
        </w:rPr>
        <w:t xml:space="preserve">illogical that God should forgive us because we killed his Son. </w:t>
      </w:r>
      <w:r w:rsidR="005F421C" w:rsidRPr="005F421C">
        <w:rPr>
          <w:rFonts w:ascii="Bookman Old Style" w:hAnsi="Bookman Old Style"/>
          <w:sz w:val="24"/>
          <w:szCs w:val="24"/>
        </w:rPr>
        <w:t xml:space="preserve">The cross, which </w:t>
      </w:r>
      <w:r w:rsidR="00613FC8">
        <w:rPr>
          <w:rFonts w:ascii="Bookman Old Style" w:hAnsi="Bookman Old Style"/>
          <w:sz w:val="24"/>
          <w:szCs w:val="24"/>
        </w:rPr>
        <w:t xml:space="preserve">is the key to </w:t>
      </w:r>
      <w:r w:rsidR="005F421C" w:rsidRPr="005F421C">
        <w:rPr>
          <w:rFonts w:ascii="Bookman Old Style" w:hAnsi="Bookman Old Style"/>
          <w:sz w:val="24"/>
          <w:szCs w:val="24"/>
        </w:rPr>
        <w:t>Christianity, is the great sign of contradiction</w:t>
      </w:r>
      <w:r w:rsidR="0037559C">
        <w:rPr>
          <w:rFonts w:ascii="Bookman Old Style" w:hAnsi="Bookman Old Style"/>
          <w:sz w:val="24"/>
          <w:szCs w:val="24"/>
        </w:rPr>
        <w:t xml:space="preserve"> </w:t>
      </w:r>
      <w:r w:rsidR="005F421C" w:rsidRPr="005F421C">
        <w:rPr>
          <w:rFonts w:ascii="Bookman Old Style" w:hAnsi="Bookman Old Style"/>
          <w:sz w:val="24"/>
          <w:szCs w:val="24"/>
        </w:rPr>
        <w:t>and is the proof that Christianity survives and makes progress through the power of God, not through human efforts.</w:t>
      </w:r>
      <w:r w:rsidR="00794EFC">
        <w:rPr>
          <w:rFonts w:ascii="Bookman Old Style" w:hAnsi="Bookman Old Style"/>
          <w:sz w:val="24"/>
          <w:szCs w:val="24"/>
        </w:rPr>
        <w:t xml:space="preserve"> </w:t>
      </w:r>
    </w:p>
    <w:p w14:paraId="0CF9EC90" w14:textId="6AF5025D" w:rsidR="008075C6" w:rsidRDefault="008075C6" w:rsidP="005F421C">
      <w:pPr>
        <w:spacing w:after="0"/>
        <w:rPr>
          <w:rFonts w:ascii="Bookman Old Style" w:hAnsi="Bookman Old Style"/>
          <w:sz w:val="24"/>
          <w:szCs w:val="24"/>
        </w:rPr>
      </w:pPr>
    </w:p>
    <w:p w14:paraId="2B16CCCD" w14:textId="5B6B571C" w:rsidR="00F1352E" w:rsidRDefault="008075C6" w:rsidP="008075C6">
      <w:pPr>
        <w:spacing w:after="0"/>
        <w:rPr>
          <w:rFonts w:ascii="Bookman Old Style" w:hAnsi="Bookman Old Style"/>
          <w:sz w:val="24"/>
          <w:szCs w:val="24"/>
        </w:rPr>
      </w:pPr>
      <w:r w:rsidRPr="009E4EF4">
        <w:rPr>
          <w:rFonts w:ascii="Bookman Old Style" w:hAnsi="Bookman Old Style"/>
          <w:sz w:val="24"/>
          <w:szCs w:val="24"/>
        </w:rPr>
        <w:t xml:space="preserve">At Athens his message was </w:t>
      </w:r>
      <w:r w:rsidR="00F65731">
        <w:rPr>
          <w:rFonts w:ascii="Bookman Old Style" w:hAnsi="Bookman Old Style"/>
          <w:sz w:val="24"/>
          <w:szCs w:val="24"/>
        </w:rPr>
        <w:t xml:space="preserve">accepted by so few that they could be </w:t>
      </w:r>
      <w:r w:rsidR="00F66ACB">
        <w:rPr>
          <w:rFonts w:ascii="Bookman Old Style" w:hAnsi="Bookman Old Style"/>
          <w:sz w:val="24"/>
          <w:szCs w:val="24"/>
        </w:rPr>
        <w:t>listed</w:t>
      </w:r>
      <w:r w:rsidR="00F65731">
        <w:rPr>
          <w:rFonts w:ascii="Bookman Old Style" w:hAnsi="Bookman Old Style"/>
          <w:sz w:val="24"/>
          <w:szCs w:val="24"/>
        </w:rPr>
        <w:t xml:space="preserve">. (17;32-34) </w:t>
      </w:r>
      <w:r w:rsidR="007B783C">
        <w:rPr>
          <w:rFonts w:ascii="Bookman Old Style" w:hAnsi="Bookman Old Style"/>
          <w:sz w:val="24"/>
          <w:szCs w:val="24"/>
        </w:rPr>
        <w:t>It was common for i</w:t>
      </w:r>
      <w:r w:rsidRPr="009E4EF4">
        <w:rPr>
          <w:rFonts w:ascii="Bookman Old Style" w:hAnsi="Bookman Old Style"/>
          <w:sz w:val="24"/>
          <w:szCs w:val="24"/>
        </w:rPr>
        <w:t xml:space="preserve">ntellectuals </w:t>
      </w:r>
      <w:r w:rsidR="007B783C">
        <w:rPr>
          <w:rFonts w:ascii="Bookman Old Style" w:hAnsi="Bookman Old Style"/>
          <w:sz w:val="24"/>
          <w:szCs w:val="24"/>
        </w:rPr>
        <w:t xml:space="preserve">to take pride in their abilities and </w:t>
      </w:r>
      <w:r w:rsidR="00F66ACB">
        <w:rPr>
          <w:rFonts w:ascii="Bookman Old Style" w:hAnsi="Bookman Old Style"/>
          <w:sz w:val="24"/>
          <w:szCs w:val="24"/>
        </w:rPr>
        <w:t>Greeks</w:t>
      </w:r>
      <w:r w:rsidR="007B783C">
        <w:rPr>
          <w:rFonts w:ascii="Bookman Old Style" w:hAnsi="Bookman Old Style"/>
          <w:sz w:val="24"/>
          <w:szCs w:val="24"/>
        </w:rPr>
        <w:t xml:space="preserve"> </w:t>
      </w:r>
      <w:r w:rsidRPr="009E4EF4">
        <w:rPr>
          <w:rFonts w:ascii="Bookman Old Style" w:hAnsi="Bookman Old Style"/>
          <w:sz w:val="24"/>
          <w:szCs w:val="24"/>
        </w:rPr>
        <w:t>did not</w:t>
      </w:r>
      <w:r w:rsidR="007B783C">
        <w:rPr>
          <w:rFonts w:ascii="Bookman Old Style" w:hAnsi="Bookman Old Style"/>
          <w:sz w:val="24"/>
          <w:szCs w:val="24"/>
        </w:rPr>
        <w:t xml:space="preserve"> take kindly to be accused of sin and weakness. Neither did the </w:t>
      </w:r>
      <w:r w:rsidRPr="009E4EF4">
        <w:rPr>
          <w:rFonts w:ascii="Bookman Old Style" w:hAnsi="Bookman Old Style"/>
          <w:sz w:val="24"/>
          <w:szCs w:val="24"/>
        </w:rPr>
        <w:t>Corinthians</w:t>
      </w:r>
      <w:r w:rsidR="007B783C">
        <w:rPr>
          <w:rFonts w:ascii="Bookman Old Style" w:hAnsi="Bookman Old Style"/>
          <w:sz w:val="24"/>
          <w:szCs w:val="24"/>
        </w:rPr>
        <w:t>, whose</w:t>
      </w:r>
      <w:r w:rsidR="00794EFC">
        <w:rPr>
          <w:rFonts w:ascii="Bookman Old Style" w:hAnsi="Bookman Old Style"/>
          <w:sz w:val="24"/>
          <w:szCs w:val="24"/>
        </w:rPr>
        <w:t xml:space="preserve"> cliquishness and </w:t>
      </w:r>
      <w:r w:rsidR="00F1352E">
        <w:rPr>
          <w:rFonts w:ascii="Bookman Old Style" w:hAnsi="Bookman Old Style"/>
          <w:sz w:val="24"/>
          <w:szCs w:val="24"/>
        </w:rPr>
        <w:t xml:space="preserve">pride in wisdom, is wholly inconsistent with the gospel of the cross as they </w:t>
      </w:r>
      <w:r w:rsidRPr="009E4EF4">
        <w:rPr>
          <w:rFonts w:ascii="Bookman Old Style" w:hAnsi="Bookman Old Style"/>
          <w:sz w:val="24"/>
          <w:szCs w:val="24"/>
        </w:rPr>
        <w:t xml:space="preserve">had received it through Paul's preaching. </w:t>
      </w:r>
    </w:p>
    <w:p w14:paraId="1BB18543" w14:textId="0452096D" w:rsidR="00F65731" w:rsidRDefault="00F65731" w:rsidP="008075C6">
      <w:pPr>
        <w:spacing w:after="0"/>
        <w:rPr>
          <w:rFonts w:ascii="Bookman Old Style" w:hAnsi="Bookman Old Style"/>
          <w:sz w:val="24"/>
          <w:szCs w:val="24"/>
        </w:rPr>
      </w:pPr>
    </w:p>
    <w:p w14:paraId="5A4042E8" w14:textId="78737E44" w:rsidR="00F65731" w:rsidRDefault="00F65731" w:rsidP="008075C6">
      <w:pPr>
        <w:spacing w:after="0"/>
        <w:rPr>
          <w:rFonts w:ascii="Bookman Old Style" w:hAnsi="Bookman Old Style"/>
          <w:sz w:val="24"/>
          <w:szCs w:val="24"/>
        </w:rPr>
      </w:pPr>
      <w:r>
        <w:rPr>
          <w:rFonts w:ascii="Bookman Old Style" w:hAnsi="Bookman Old Style"/>
          <w:sz w:val="24"/>
          <w:szCs w:val="24"/>
        </w:rPr>
        <w:t xml:space="preserve">Like other congregations they were vulnerable to Jewish evangelists who wanted Christianity to </w:t>
      </w:r>
      <w:r w:rsidR="00EA4334">
        <w:rPr>
          <w:rFonts w:ascii="Bookman Old Style" w:hAnsi="Bookman Old Style"/>
          <w:sz w:val="24"/>
          <w:szCs w:val="24"/>
        </w:rPr>
        <w:t>remain</w:t>
      </w:r>
      <w:r>
        <w:rPr>
          <w:rFonts w:ascii="Bookman Old Style" w:hAnsi="Bookman Old Style"/>
          <w:sz w:val="24"/>
          <w:szCs w:val="24"/>
        </w:rPr>
        <w:t xml:space="preserve"> a sect of Judaism. On the other side, they were targets of Gnostics who preached a more appealing version of the Gospel. </w:t>
      </w:r>
    </w:p>
    <w:p w14:paraId="4E464E4E" w14:textId="77777777" w:rsidR="00F1352E" w:rsidRDefault="00F1352E" w:rsidP="008075C6">
      <w:pPr>
        <w:spacing w:after="0"/>
        <w:rPr>
          <w:rFonts w:ascii="Bookman Old Style" w:hAnsi="Bookman Old Style"/>
          <w:sz w:val="24"/>
          <w:szCs w:val="24"/>
        </w:rPr>
      </w:pPr>
    </w:p>
    <w:p w14:paraId="31CDC112" w14:textId="394C8D83" w:rsidR="008075C6" w:rsidRDefault="008075C6" w:rsidP="005F421C">
      <w:pPr>
        <w:spacing w:after="0"/>
        <w:rPr>
          <w:rFonts w:ascii="Bookman Old Style" w:hAnsi="Bookman Old Style"/>
          <w:sz w:val="24"/>
          <w:szCs w:val="24"/>
        </w:rPr>
      </w:pPr>
      <w:r w:rsidRPr="009E4EF4">
        <w:rPr>
          <w:rFonts w:ascii="Bookman Old Style" w:hAnsi="Bookman Old Style"/>
          <w:sz w:val="24"/>
          <w:szCs w:val="24"/>
        </w:rPr>
        <w:t>Paul has only his weak words, yet God made these words the vehicle of his "Spirit and power." And, after all, they did bring the Corinthians to faith.</w:t>
      </w:r>
      <w:r w:rsidR="00936189">
        <w:rPr>
          <w:rFonts w:ascii="Bookman Old Style" w:hAnsi="Bookman Old Style"/>
          <w:sz w:val="24"/>
          <w:szCs w:val="24"/>
        </w:rPr>
        <w:t xml:space="preserve"> </w:t>
      </w:r>
    </w:p>
    <w:p w14:paraId="4D6CA16E" w14:textId="77777777" w:rsidR="00F35715" w:rsidRPr="005F421C" w:rsidRDefault="00F35715" w:rsidP="005F421C">
      <w:pPr>
        <w:spacing w:after="0"/>
        <w:rPr>
          <w:rFonts w:ascii="Bookman Old Style" w:hAnsi="Bookman Old Style"/>
          <w:sz w:val="24"/>
          <w:szCs w:val="24"/>
        </w:rPr>
      </w:pPr>
    </w:p>
    <w:p w14:paraId="7697080B" w14:textId="5417584F" w:rsidR="005F421C" w:rsidRPr="00CD22EA" w:rsidRDefault="005F421C" w:rsidP="00CD22EA">
      <w:pPr>
        <w:spacing w:after="0"/>
        <w:jc w:val="center"/>
        <w:rPr>
          <w:rFonts w:ascii="Bookman Old Style" w:hAnsi="Bookman Old Style"/>
          <w:b/>
          <w:bCs/>
          <w:sz w:val="28"/>
          <w:szCs w:val="28"/>
        </w:rPr>
      </w:pPr>
      <w:r w:rsidRPr="00CD22EA">
        <w:rPr>
          <w:rFonts w:ascii="Bookman Old Style" w:hAnsi="Bookman Old Style"/>
          <w:b/>
          <w:bCs/>
          <w:sz w:val="28"/>
          <w:szCs w:val="28"/>
        </w:rPr>
        <w:t>Gospel</w:t>
      </w:r>
      <w:r w:rsidRPr="00CD22EA">
        <w:rPr>
          <w:rFonts w:ascii="Bookman Old Style" w:hAnsi="Bookman Old Style"/>
          <w:b/>
          <w:bCs/>
          <w:sz w:val="28"/>
          <w:szCs w:val="28"/>
        </w:rPr>
        <w:tab/>
        <w:t>M</w:t>
      </w:r>
      <w:r w:rsidR="00CD22EA">
        <w:rPr>
          <w:rFonts w:ascii="Bookman Old Style" w:hAnsi="Bookman Old Style"/>
          <w:b/>
          <w:bCs/>
          <w:sz w:val="28"/>
          <w:szCs w:val="28"/>
        </w:rPr>
        <w:t>at</w:t>
      </w:r>
      <w:r w:rsidRPr="00CD22EA">
        <w:rPr>
          <w:rFonts w:ascii="Bookman Old Style" w:hAnsi="Bookman Old Style"/>
          <w:b/>
          <w:bCs/>
          <w:sz w:val="28"/>
          <w:szCs w:val="28"/>
        </w:rPr>
        <w:t>t</w:t>
      </w:r>
      <w:r w:rsidR="00CD22EA">
        <w:rPr>
          <w:rFonts w:ascii="Bookman Old Style" w:hAnsi="Bookman Old Style"/>
          <w:b/>
          <w:bCs/>
          <w:sz w:val="28"/>
          <w:szCs w:val="28"/>
        </w:rPr>
        <w:t>hew</w:t>
      </w:r>
      <w:r w:rsidRPr="00CD22EA">
        <w:rPr>
          <w:rFonts w:ascii="Bookman Old Style" w:hAnsi="Bookman Old Style"/>
          <w:b/>
          <w:bCs/>
          <w:sz w:val="28"/>
          <w:szCs w:val="28"/>
        </w:rPr>
        <w:t xml:space="preserve"> 5:13-16</w:t>
      </w:r>
    </w:p>
    <w:p w14:paraId="6A3FE3A9" w14:textId="77777777" w:rsidR="00F35715" w:rsidRPr="005F421C" w:rsidRDefault="00F35715" w:rsidP="005F421C">
      <w:pPr>
        <w:spacing w:after="0"/>
        <w:rPr>
          <w:rFonts w:ascii="Bookman Old Style" w:hAnsi="Bookman Old Style"/>
          <w:sz w:val="24"/>
          <w:szCs w:val="24"/>
        </w:rPr>
      </w:pPr>
    </w:p>
    <w:p w14:paraId="0648BA34" w14:textId="52F68169" w:rsidR="0036256E" w:rsidRDefault="005F421C" w:rsidP="005F421C">
      <w:pPr>
        <w:spacing w:after="0"/>
        <w:rPr>
          <w:rFonts w:ascii="Bookman Old Style" w:hAnsi="Bookman Old Style"/>
          <w:sz w:val="24"/>
          <w:szCs w:val="24"/>
        </w:rPr>
      </w:pPr>
      <w:r w:rsidRPr="005F421C">
        <w:rPr>
          <w:rFonts w:ascii="Bookman Old Style" w:hAnsi="Bookman Old Style"/>
          <w:sz w:val="24"/>
          <w:szCs w:val="24"/>
        </w:rPr>
        <w:t xml:space="preserve">The </w:t>
      </w:r>
      <w:r w:rsidR="004764DC">
        <w:rPr>
          <w:rFonts w:ascii="Bookman Old Style" w:hAnsi="Bookman Old Style"/>
          <w:sz w:val="24"/>
          <w:szCs w:val="24"/>
        </w:rPr>
        <w:t>B</w:t>
      </w:r>
      <w:r w:rsidRPr="005F421C">
        <w:rPr>
          <w:rFonts w:ascii="Bookman Old Style" w:hAnsi="Bookman Old Style"/>
          <w:sz w:val="24"/>
          <w:szCs w:val="24"/>
        </w:rPr>
        <w:t>eatitudes</w:t>
      </w:r>
      <w:r w:rsidR="004764DC">
        <w:rPr>
          <w:rFonts w:ascii="Bookman Old Style" w:hAnsi="Bookman Old Style"/>
          <w:sz w:val="24"/>
          <w:szCs w:val="24"/>
        </w:rPr>
        <w:t xml:space="preserve"> (last week)</w:t>
      </w:r>
      <w:r w:rsidRPr="005F421C">
        <w:rPr>
          <w:rFonts w:ascii="Bookman Old Style" w:hAnsi="Bookman Old Style"/>
          <w:sz w:val="24"/>
          <w:szCs w:val="24"/>
        </w:rPr>
        <w:t xml:space="preserve"> </w:t>
      </w:r>
      <w:r w:rsidR="004764DC">
        <w:rPr>
          <w:rFonts w:ascii="Bookman Old Style" w:hAnsi="Bookman Old Style"/>
          <w:sz w:val="24"/>
          <w:szCs w:val="24"/>
        </w:rPr>
        <w:t xml:space="preserve">are the equivalent in Matthew’s </w:t>
      </w:r>
      <w:r w:rsidR="00F66ACB">
        <w:rPr>
          <w:rFonts w:ascii="Bookman Old Style" w:hAnsi="Bookman Old Style"/>
          <w:sz w:val="24"/>
          <w:szCs w:val="24"/>
        </w:rPr>
        <w:t>mind</w:t>
      </w:r>
      <w:r w:rsidR="004764DC">
        <w:rPr>
          <w:rFonts w:ascii="Bookman Old Style" w:hAnsi="Bookman Old Style"/>
          <w:sz w:val="24"/>
          <w:szCs w:val="24"/>
        </w:rPr>
        <w:t xml:space="preserve"> to Moses’ Decalogue (</w:t>
      </w:r>
      <w:r w:rsidR="008A6340">
        <w:rPr>
          <w:rFonts w:ascii="Bookman Old Style" w:hAnsi="Bookman Old Style"/>
          <w:sz w:val="24"/>
          <w:szCs w:val="24"/>
        </w:rPr>
        <w:t>Deuteronomy 5;6-21</w:t>
      </w:r>
      <w:r w:rsidR="004764DC">
        <w:rPr>
          <w:rFonts w:ascii="Bookman Old Style" w:hAnsi="Bookman Old Style"/>
          <w:sz w:val="24"/>
          <w:szCs w:val="24"/>
        </w:rPr>
        <w:t xml:space="preserve">). </w:t>
      </w:r>
      <w:r w:rsidR="0036256E">
        <w:rPr>
          <w:rFonts w:ascii="Bookman Old Style" w:hAnsi="Bookman Old Style"/>
          <w:sz w:val="24"/>
          <w:szCs w:val="24"/>
        </w:rPr>
        <w:t xml:space="preserve">The Decalogue is followed by the Torah which contains practical examples of what </w:t>
      </w:r>
      <w:r w:rsidR="00F66ACB">
        <w:rPr>
          <w:rFonts w:ascii="Bookman Old Style" w:hAnsi="Bookman Old Style"/>
          <w:sz w:val="24"/>
          <w:szCs w:val="24"/>
        </w:rPr>
        <w:t>the Commandments</w:t>
      </w:r>
      <w:r w:rsidR="0036256E">
        <w:rPr>
          <w:rFonts w:ascii="Bookman Old Style" w:hAnsi="Bookman Old Style"/>
          <w:sz w:val="24"/>
          <w:szCs w:val="24"/>
        </w:rPr>
        <w:t xml:space="preserve"> mean in daily life. </w:t>
      </w:r>
      <w:r w:rsidR="008A6340">
        <w:rPr>
          <w:rFonts w:ascii="Bookman Old Style" w:hAnsi="Bookman Old Style"/>
          <w:sz w:val="24"/>
          <w:szCs w:val="24"/>
        </w:rPr>
        <w:t xml:space="preserve">To-day’s reading is the introduction to the </w:t>
      </w:r>
      <w:r w:rsidR="0036256E">
        <w:rPr>
          <w:rFonts w:ascii="Bookman Old Style" w:hAnsi="Bookman Old Style"/>
          <w:sz w:val="24"/>
          <w:szCs w:val="24"/>
        </w:rPr>
        <w:t xml:space="preserve">equivalent passage in Matthew </w:t>
      </w:r>
      <w:r w:rsidR="008A6340">
        <w:rPr>
          <w:rFonts w:ascii="Bookman Old Style" w:hAnsi="Bookman Old Style"/>
          <w:sz w:val="24"/>
          <w:szCs w:val="24"/>
        </w:rPr>
        <w:t xml:space="preserve">which </w:t>
      </w:r>
      <w:r w:rsidR="0036256E">
        <w:rPr>
          <w:rFonts w:ascii="Bookman Old Style" w:hAnsi="Bookman Old Style"/>
          <w:sz w:val="24"/>
          <w:szCs w:val="24"/>
        </w:rPr>
        <w:t xml:space="preserve">runs to </w:t>
      </w:r>
      <w:r w:rsidR="004764DC">
        <w:rPr>
          <w:rFonts w:ascii="Bookman Old Style" w:hAnsi="Bookman Old Style"/>
          <w:sz w:val="24"/>
          <w:szCs w:val="24"/>
        </w:rPr>
        <w:t>Chapter 7</w:t>
      </w:r>
      <w:r w:rsidR="0036256E">
        <w:rPr>
          <w:rFonts w:ascii="Bookman Old Style" w:hAnsi="Bookman Old Style"/>
          <w:sz w:val="24"/>
          <w:szCs w:val="24"/>
        </w:rPr>
        <w:t>.</w:t>
      </w:r>
    </w:p>
    <w:p w14:paraId="62A41835" w14:textId="77777777" w:rsidR="0036256E" w:rsidRDefault="0036256E" w:rsidP="005F421C">
      <w:pPr>
        <w:spacing w:after="0"/>
        <w:rPr>
          <w:rFonts w:ascii="Bookman Old Style" w:hAnsi="Bookman Old Style"/>
          <w:sz w:val="24"/>
          <w:szCs w:val="24"/>
        </w:rPr>
      </w:pPr>
    </w:p>
    <w:p w14:paraId="62EFF2E0" w14:textId="7BA64EB0" w:rsidR="004764DC" w:rsidRDefault="00BE2782" w:rsidP="005F421C">
      <w:pPr>
        <w:spacing w:after="0"/>
        <w:rPr>
          <w:rFonts w:ascii="Bookman Old Style" w:hAnsi="Bookman Old Style"/>
          <w:sz w:val="24"/>
          <w:szCs w:val="24"/>
        </w:rPr>
      </w:pPr>
      <w:r>
        <w:rPr>
          <w:rFonts w:ascii="Bookman Old Style" w:hAnsi="Bookman Old Style"/>
          <w:sz w:val="24"/>
          <w:szCs w:val="24"/>
        </w:rPr>
        <w:t xml:space="preserve">It contains three analogies of how the Christian relates to the world in which he lives. Salt, light and a hilltop city. </w:t>
      </w:r>
      <w:r w:rsidR="00A01350">
        <w:rPr>
          <w:rFonts w:ascii="Bookman Old Style" w:hAnsi="Bookman Old Style"/>
          <w:sz w:val="24"/>
          <w:szCs w:val="24"/>
        </w:rPr>
        <w:t xml:space="preserve">These three may have originally been given on different occasions and may have been brought together by ‘Matthew’ </w:t>
      </w:r>
      <w:r w:rsidR="009B0705">
        <w:rPr>
          <w:rFonts w:ascii="Bookman Old Style" w:hAnsi="Bookman Old Style"/>
          <w:sz w:val="24"/>
          <w:szCs w:val="24"/>
        </w:rPr>
        <w:t xml:space="preserve">They do all have related, if not identical themes. </w:t>
      </w:r>
    </w:p>
    <w:p w14:paraId="42334185" w14:textId="77777777" w:rsidR="004764DC" w:rsidRPr="00D3463F" w:rsidRDefault="004764DC" w:rsidP="005F421C">
      <w:pPr>
        <w:spacing w:after="0"/>
        <w:rPr>
          <w:rFonts w:ascii="Bookman Old Style" w:hAnsi="Bookman Old Style"/>
          <w:sz w:val="24"/>
          <w:szCs w:val="24"/>
        </w:rPr>
      </w:pPr>
    </w:p>
    <w:p w14:paraId="31B79C02" w14:textId="26D115FC" w:rsidR="005F421C" w:rsidRPr="00D3463F" w:rsidRDefault="005F421C" w:rsidP="005F421C">
      <w:pPr>
        <w:spacing w:after="0"/>
        <w:rPr>
          <w:rFonts w:ascii="Bookman Old Style" w:hAnsi="Bookman Old Style"/>
          <w:sz w:val="24"/>
          <w:szCs w:val="24"/>
        </w:rPr>
      </w:pPr>
      <w:r w:rsidRPr="00D3463F">
        <w:rPr>
          <w:rFonts w:ascii="Bookman Old Style" w:hAnsi="Bookman Old Style"/>
          <w:sz w:val="24"/>
          <w:szCs w:val="24"/>
        </w:rPr>
        <w:t xml:space="preserve">The Christian disciple is 'salt of the earth.' The </w:t>
      </w:r>
      <w:r w:rsidR="009B0705" w:rsidRPr="00D3463F">
        <w:rPr>
          <w:rFonts w:ascii="Bookman Old Style" w:hAnsi="Bookman Old Style"/>
          <w:sz w:val="24"/>
          <w:szCs w:val="24"/>
        </w:rPr>
        <w:t>best</w:t>
      </w:r>
      <w:r w:rsidRPr="00D3463F">
        <w:rPr>
          <w:rFonts w:ascii="Bookman Old Style" w:hAnsi="Bookman Old Style"/>
          <w:sz w:val="24"/>
          <w:szCs w:val="24"/>
        </w:rPr>
        <w:t xml:space="preserve"> disciple of Jesus can never </w:t>
      </w:r>
      <w:r w:rsidR="001B0617" w:rsidRPr="00D3463F">
        <w:rPr>
          <w:rFonts w:ascii="Bookman Old Style" w:hAnsi="Bookman Old Style"/>
          <w:sz w:val="24"/>
          <w:szCs w:val="24"/>
        </w:rPr>
        <w:t xml:space="preserve">be satisfied with his own comfort or security. If he loves those whom God loves, he must be as concerned for them as </w:t>
      </w:r>
      <w:r w:rsidR="009B0705" w:rsidRPr="00D3463F">
        <w:rPr>
          <w:rFonts w:ascii="Bookman Old Style" w:hAnsi="Bookman Old Style"/>
          <w:sz w:val="24"/>
          <w:szCs w:val="24"/>
        </w:rPr>
        <w:t>God</w:t>
      </w:r>
      <w:r w:rsidR="001B0617" w:rsidRPr="00D3463F">
        <w:rPr>
          <w:rFonts w:ascii="Bookman Old Style" w:hAnsi="Bookman Old Style"/>
          <w:sz w:val="24"/>
          <w:szCs w:val="24"/>
        </w:rPr>
        <w:t xml:space="preserve"> is</w:t>
      </w:r>
      <w:r w:rsidR="009B0705" w:rsidRPr="00D3463F">
        <w:rPr>
          <w:rFonts w:ascii="Bookman Old Style" w:hAnsi="Bookman Old Style"/>
          <w:sz w:val="24"/>
          <w:szCs w:val="24"/>
        </w:rPr>
        <w:t xml:space="preserve"> and they must sense his concern as we can detect the presence of salt in food</w:t>
      </w:r>
      <w:r w:rsidR="001B0617" w:rsidRPr="00D3463F">
        <w:rPr>
          <w:rFonts w:ascii="Bookman Old Style" w:hAnsi="Bookman Old Style"/>
          <w:sz w:val="24"/>
          <w:szCs w:val="24"/>
        </w:rPr>
        <w:t xml:space="preserve">. </w:t>
      </w:r>
      <w:r w:rsidR="009B0705" w:rsidRPr="00D3463F">
        <w:rPr>
          <w:rFonts w:ascii="Bookman Old Style" w:hAnsi="Bookman Old Style"/>
          <w:sz w:val="24"/>
          <w:szCs w:val="24"/>
        </w:rPr>
        <w:t xml:space="preserve">The whole of life for the whole of humanity is made more palatable. </w:t>
      </w:r>
      <w:r w:rsidRPr="00D3463F">
        <w:rPr>
          <w:rFonts w:ascii="Bookman Old Style" w:hAnsi="Bookman Old Style"/>
          <w:sz w:val="24"/>
          <w:szCs w:val="24"/>
        </w:rPr>
        <w:t xml:space="preserve">If the disciples lose their sense of purpose and do not witness to the world, they </w:t>
      </w:r>
      <w:r w:rsidR="001B0617" w:rsidRPr="00D3463F">
        <w:rPr>
          <w:rFonts w:ascii="Bookman Old Style" w:hAnsi="Bookman Old Style"/>
          <w:sz w:val="24"/>
          <w:szCs w:val="24"/>
        </w:rPr>
        <w:t xml:space="preserve">have no other purpose and will be discarded. </w:t>
      </w:r>
    </w:p>
    <w:p w14:paraId="703E979C" w14:textId="77777777" w:rsidR="00F35715" w:rsidRPr="00D3463F" w:rsidRDefault="00F35715" w:rsidP="005F421C">
      <w:pPr>
        <w:spacing w:after="0"/>
        <w:rPr>
          <w:rFonts w:ascii="Bookman Old Style" w:hAnsi="Bookman Old Style"/>
          <w:sz w:val="24"/>
          <w:szCs w:val="24"/>
        </w:rPr>
      </w:pPr>
    </w:p>
    <w:p w14:paraId="65C185DC" w14:textId="5F084F65" w:rsidR="009B0705" w:rsidRPr="00D3463F" w:rsidRDefault="009B0705" w:rsidP="005F421C">
      <w:pPr>
        <w:spacing w:after="0"/>
        <w:rPr>
          <w:rFonts w:ascii="Bookman Old Style" w:hAnsi="Bookman Old Style"/>
          <w:sz w:val="24"/>
          <w:szCs w:val="24"/>
        </w:rPr>
      </w:pPr>
      <w:r w:rsidRPr="00D3463F">
        <w:rPr>
          <w:rFonts w:ascii="Bookman Old Style" w:hAnsi="Bookman Old Style"/>
          <w:sz w:val="24"/>
          <w:szCs w:val="24"/>
        </w:rPr>
        <w:t xml:space="preserve">Again, the idea of </w:t>
      </w:r>
      <w:r w:rsidR="005F421C" w:rsidRPr="00D3463F">
        <w:rPr>
          <w:rFonts w:ascii="Bookman Old Style" w:hAnsi="Bookman Old Style"/>
          <w:sz w:val="24"/>
          <w:szCs w:val="24"/>
        </w:rPr>
        <w:t>'the light of the world' (J</w:t>
      </w:r>
      <w:r w:rsidRPr="00D3463F">
        <w:rPr>
          <w:rFonts w:ascii="Bookman Old Style" w:hAnsi="Bookman Old Style"/>
          <w:sz w:val="24"/>
          <w:szCs w:val="24"/>
        </w:rPr>
        <w:t>oh</w:t>
      </w:r>
      <w:r w:rsidR="005F421C" w:rsidRPr="00D3463F">
        <w:rPr>
          <w:rFonts w:ascii="Bookman Old Style" w:hAnsi="Bookman Old Style"/>
          <w:sz w:val="24"/>
          <w:szCs w:val="24"/>
        </w:rPr>
        <w:t>n 8:12; see M</w:t>
      </w:r>
      <w:r w:rsidRPr="00D3463F">
        <w:rPr>
          <w:rFonts w:ascii="Bookman Old Style" w:hAnsi="Bookman Old Style"/>
          <w:sz w:val="24"/>
          <w:szCs w:val="24"/>
        </w:rPr>
        <w:t>atthew</w:t>
      </w:r>
      <w:r w:rsidR="005F421C" w:rsidRPr="00D3463F">
        <w:rPr>
          <w:rFonts w:ascii="Bookman Old Style" w:hAnsi="Bookman Old Style"/>
          <w:sz w:val="24"/>
          <w:szCs w:val="24"/>
        </w:rPr>
        <w:t xml:space="preserve"> 4:12-17) </w:t>
      </w:r>
      <w:r w:rsidRPr="00D3463F">
        <w:rPr>
          <w:rFonts w:ascii="Bookman Old Style" w:hAnsi="Bookman Old Style"/>
          <w:sz w:val="24"/>
          <w:szCs w:val="24"/>
        </w:rPr>
        <w:t xml:space="preserve">is that the whole world benefits from </w:t>
      </w:r>
      <w:r w:rsidR="00342B83" w:rsidRPr="00D3463F">
        <w:rPr>
          <w:rFonts w:ascii="Bookman Old Style" w:hAnsi="Bookman Old Style"/>
          <w:sz w:val="24"/>
          <w:szCs w:val="24"/>
        </w:rPr>
        <w:t xml:space="preserve">its illumination. </w:t>
      </w:r>
      <w:r w:rsidR="00F66ACB">
        <w:rPr>
          <w:rFonts w:ascii="Bookman Old Style" w:hAnsi="Bookman Old Style"/>
          <w:sz w:val="24"/>
          <w:szCs w:val="24"/>
        </w:rPr>
        <w:t xml:space="preserve">Christianity is not a subject that takes a place among other subjects, such as trades, hobbies, family life, </w:t>
      </w:r>
      <w:r w:rsidR="00A51624">
        <w:rPr>
          <w:rFonts w:ascii="Bookman Old Style" w:hAnsi="Bookman Old Style"/>
          <w:sz w:val="24"/>
          <w:szCs w:val="24"/>
        </w:rPr>
        <w:t xml:space="preserve">etc, etc. </w:t>
      </w:r>
      <w:proofErr w:type="gramStart"/>
      <w:r w:rsidR="00A51624">
        <w:rPr>
          <w:rFonts w:ascii="Bookman Old Style" w:hAnsi="Bookman Old Style"/>
          <w:sz w:val="24"/>
          <w:szCs w:val="24"/>
        </w:rPr>
        <w:t>Instead</w:t>
      </w:r>
      <w:proofErr w:type="gramEnd"/>
      <w:r w:rsidR="00A51624">
        <w:rPr>
          <w:rFonts w:ascii="Bookman Old Style" w:hAnsi="Bookman Old Style"/>
          <w:sz w:val="24"/>
          <w:szCs w:val="24"/>
        </w:rPr>
        <w:t xml:space="preserve"> it is like a light that illuminates all the objects in a room. It reveals good and bad alike. It contains knowledge of what was previously hidden. </w:t>
      </w:r>
    </w:p>
    <w:p w14:paraId="433E7939" w14:textId="4EBD6502" w:rsidR="00342B83" w:rsidRPr="00D3463F" w:rsidRDefault="00342B83" w:rsidP="005F421C">
      <w:pPr>
        <w:spacing w:after="0"/>
        <w:rPr>
          <w:rFonts w:ascii="Bookman Old Style" w:hAnsi="Bookman Old Style"/>
          <w:sz w:val="24"/>
          <w:szCs w:val="24"/>
        </w:rPr>
      </w:pPr>
    </w:p>
    <w:p w14:paraId="53A0B4F8" w14:textId="58C362AC" w:rsidR="00BD073A" w:rsidRPr="00D3463F" w:rsidRDefault="00342B83" w:rsidP="005F421C">
      <w:pPr>
        <w:spacing w:after="0"/>
        <w:rPr>
          <w:rFonts w:ascii="Bookman Old Style" w:hAnsi="Bookman Old Style"/>
          <w:sz w:val="24"/>
          <w:szCs w:val="24"/>
        </w:rPr>
      </w:pPr>
      <w:r w:rsidRPr="00D3463F">
        <w:rPr>
          <w:rFonts w:ascii="Bookman Old Style" w:hAnsi="Bookman Old Style"/>
          <w:sz w:val="24"/>
          <w:szCs w:val="24"/>
        </w:rPr>
        <w:t>The idea of knowledge</w:t>
      </w:r>
      <w:r w:rsidR="00EA4334">
        <w:rPr>
          <w:rFonts w:ascii="Bookman Old Style" w:hAnsi="Bookman Old Style"/>
          <w:sz w:val="24"/>
          <w:szCs w:val="24"/>
        </w:rPr>
        <w:t xml:space="preserve"> being understood as light</w:t>
      </w:r>
      <w:r w:rsidRPr="00D3463F">
        <w:rPr>
          <w:rFonts w:ascii="Bookman Old Style" w:hAnsi="Bookman Old Style"/>
          <w:sz w:val="24"/>
          <w:szCs w:val="24"/>
        </w:rPr>
        <w:t xml:space="preserve"> </w:t>
      </w:r>
      <w:r w:rsidR="00BD073A" w:rsidRPr="00D3463F">
        <w:rPr>
          <w:rFonts w:ascii="Bookman Old Style" w:hAnsi="Bookman Old Style"/>
          <w:sz w:val="24"/>
          <w:szCs w:val="24"/>
        </w:rPr>
        <w:t xml:space="preserve">was common to all ancient peoples, and from the earliest times. </w:t>
      </w:r>
      <w:r w:rsidR="00D3463F" w:rsidRPr="00D3463F">
        <w:rPr>
          <w:rFonts w:ascii="Bookman Old Style" w:hAnsi="Bookman Old Style"/>
          <w:sz w:val="24"/>
          <w:szCs w:val="24"/>
        </w:rPr>
        <w:t>In the Jewish tradition, t</w:t>
      </w:r>
      <w:r w:rsidR="00BD073A" w:rsidRPr="00D3463F">
        <w:rPr>
          <w:rFonts w:ascii="Bookman Old Style" w:hAnsi="Bookman Old Style"/>
          <w:sz w:val="24"/>
          <w:szCs w:val="24"/>
        </w:rPr>
        <w:t xml:space="preserve">he Torah was a light for all people. </w:t>
      </w:r>
      <w:r w:rsidR="005244A6" w:rsidRPr="00D3463F">
        <w:rPr>
          <w:rFonts w:ascii="Bookman Old Style" w:hAnsi="Bookman Old Style"/>
          <w:sz w:val="24"/>
          <w:szCs w:val="24"/>
        </w:rPr>
        <w:t xml:space="preserve">(Proverbs 6;23) </w:t>
      </w:r>
      <w:r w:rsidR="00F82B2B" w:rsidRPr="00D3463F">
        <w:rPr>
          <w:rFonts w:ascii="Bookman Old Style" w:hAnsi="Bookman Old Style"/>
          <w:sz w:val="24"/>
          <w:szCs w:val="24"/>
        </w:rPr>
        <w:t xml:space="preserve">In 2 Corinthians 3, Paul describes the Torah shining so brightly on the face of Moses that his people could not look at him. </w:t>
      </w:r>
      <w:r w:rsidR="00A51624">
        <w:rPr>
          <w:rFonts w:ascii="Bookman Old Style" w:hAnsi="Bookman Old Style"/>
          <w:sz w:val="24"/>
          <w:szCs w:val="24"/>
        </w:rPr>
        <w:t xml:space="preserve">For the Jew light </w:t>
      </w:r>
      <w:r w:rsidR="00A4471B">
        <w:rPr>
          <w:rFonts w:ascii="Bookman Old Style" w:hAnsi="Bookman Old Style"/>
          <w:sz w:val="24"/>
          <w:szCs w:val="24"/>
        </w:rPr>
        <w:t>demanded</w:t>
      </w:r>
      <w:r w:rsidR="00A51624">
        <w:rPr>
          <w:rFonts w:ascii="Bookman Old Style" w:hAnsi="Bookman Old Style"/>
          <w:sz w:val="24"/>
          <w:szCs w:val="24"/>
        </w:rPr>
        <w:t xml:space="preserve"> obedience. For the Greek it </w:t>
      </w:r>
      <w:r w:rsidR="00A4471B">
        <w:rPr>
          <w:rFonts w:ascii="Bookman Old Style" w:hAnsi="Bookman Old Style"/>
          <w:sz w:val="24"/>
          <w:szCs w:val="24"/>
        </w:rPr>
        <w:t>provided u</w:t>
      </w:r>
      <w:r w:rsidR="00A51624">
        <w:rPr>
          <w:rFonts w:ascii="Bookman Old Style" w:hAnsi="Bookman Old Style"/>
          <w:sz w:val="24"/>
          <w:szCs w:val="24"/>
        </w:rPr>
        <w:t xml:space="preserve">nderstanding. </w:t>
      </w:r>
    </w:p>
    <w:p w14:paraId="6241E128" w14:textId="1467B8FF" w:rsidR="005244A6" w:rsidRPr="00D3463F" w:rsidRDefault="005244A6" w:rsidP="005F421C">
      <w:pPr>
        <w:spacing w:after="0"/>
        <w:rPr>
          <w:rFonts w:ascii="Bookman Old Style" w:hAnsi="Bookman Old Style"/>
          <w:sz w:val="24"/>
          <w:szCs w:val="24"/>
        </w:rPr>
      </w:pPr>
    </w:p>
    <w:p w14:paraId="1EBA08F4" w14:textId="478DB9E1" w:rsidR="00D3463F" w:rsidRPr="00D3463F" w:rsidRDefault="005244A6" w:rsidP="00D3463F">
      <w:pPr>
        <w:spacing w:after="0"/>
        <w:rPr>
          <w:rFonts w:ascii="Bookman Old Style" w:hAnsi="Bookman Old Style"/>
          <w:sz w:val="24"/>
          <w:szCs w:val="24"/>
        </w:rPr>
      </w:pPr>
      <w:r w:rsidRPr="00D3463F">
        <w:rPr>
          <w:rFonts w:ascii="Bookman Old Style" w:hAnsi="Bookman Old Style"/>
          <w:sz w:val="24"/>
          <w:szCs w:val="24"/>
        </w:rPr>
        <w:t>In the Greek thinking world, in which Christianity grew, light had long been a subject</w:t>
      </w:r>
      <w:r w:rsidR="00D3463F" w:rsidRPr="00D3463F">
        <w:rPr>
          <w:rFonts w:ascii="Bookman Old Style" w:hAnsi="Bookman Old Style"/>
          <w:sz w:val="24"/>
          <w:szCs w:val="24"/>
        </w:rPr>
        <w:t xml:space="preserve"> of</w:t>
      </w:r>
      <w:r w:rsidRPr="00D3463F">
        <w:rPr>
          <w:rFonts w:ascii="Bookman Old Style" w:hAnsi="Bookman Old Style"/>
          <w:sz w:val="24"/>
          <w:szCs w:val="24"/>
        </w:rPr>
        <w:t xml:space="preserve"> philosophy. It was used </w:t>
      </w:r>
      <w:r w:rsidR="00A4471B">
        <w:rPr>
          <w:rFonts w:ascii="Bookman Old Style" w:hAnsi="Bookman Old Style"/>
          <w:sz w:val="24"/>
          <w:szCs w:val="24"/>
        </w:rPr>
        <w:t xml:space="preserve">to illuminate the mind, but </w:t>
      </w:r>
      <w:r w:rsidR="00BD073A" w:rsidRPr="00D3463F">
        <w:rPr>
          <w:rFonts w:ascii="Bookman Old Style" w:hAnsi="Bookman Old Style"/>
          <w:sz w:val="24"/>
          <w:szCs w:val="24"/>
        </w:rPr>
        <w:t>in Gnosticism was</w:t>
      </w:r>
      <w:r w:rsidR="00A4471B">
        <w:rPr>
          <w:rFonts w:ascii="Bookman Old Style" w:hAnsi="Bookman Old Style"/>
          <w:sz w:val="24"/>
          <w:szCs w:val="24"/>
        </w:rPr>
        <w:t xml:space="preserve"> also</w:t>
      </w:r>
      <w:r w:rsidR="00BD073A" w:rsidRPr="00D3463F">
        <w:rPr>
          <w:rFonts w:ascii="Bookman Old Style" w:hAnsi="Bookman Old Style"/>
          <w:sz w:val="24"/>
          <w:szCs w:val="24"/>
        </w:rPr>
        <w:t xml:space="preserve"> the key to eternal life. </w:t>
      </w:r>
      <w:r w:rsidR="00A4471B" w:rsidRPr="00D3463F">
        <w:rPr>
          <w:rFonts w:ascii="Bookman Old Style" w:hAnsi="Bookman Old Style"/>
          <w:sz w:val="24"/>
          <w:szCs w:val="24"/>
        </w:rPr>
        <w:t xml:space="preserve">Light as understanding underlies much of the New Testament. (See Genesis 1;3, John 8;12, Ephesians 1;18 and Hebrews 1;3) </w:t>
      </w:r>
      <w:r w:rsidR="00BD073A" w:rsidRPr="00D3463F">
        <w:rPr>
          <w:rFonts w:ascii="Bookman Old Style" w:hAnsi="Bookman Old Style"/>
          <w:sz w:val="24"/>
          <w:szCs w:val="24"/>
        </w:rPr>
        <w:t xml:space="preserve">Of all four Gospels, John’s </w:t>
      </w:r>
      <w:r w:rsidR="00A4471B">
        <w:rPr>
          <w:rFonts w:ascii="Bookman Old Style" w:hAnsi="Bookman Old Style"/>
          <w:sz w:val="24"/>
          <w:szCs w:val="24"/>
        </w:rPr>
        <w:t>most clearly</w:t>
      </w:r>
      <w:r w:rsidR="00BD073A" w:rsidRPr="00D3463F">
        <w:rPr>
          <w:rFonts w:ascii="Bookman Old Style" w:hAnsi="Bookman Old Style"/>
          <w:sz w:val="24"/>
          <w:szCs w:val="24"/>
        </w:rPr>
        <w:t xml:space="preserve"> present</w:t>
      </w:r>
      <w:r w:rsidR="00D3463F" w:rsidRPr="00D3463F">
        <w:rPr>
          <w:rFonts w:ascii="Bookman Old Style" w:hAnsi="Bookman Old Style"/>
          <w:sz w:val="24"/>
          <w:szCs w:val="24"/>
        </w:rPr>
        <w:t>s</w:t>
      </w:r>
      <w:r w:rsidR="00BD073A" w:rsidRPr="00D3463F">
        <w:rPr>
          <w:rFonts w:ascii="Bookman Old Style" w:hAnsi="Bookman Old Style"/>
          <w:sz w:val="24"/>
          <w:szCs w:val="24"/>
        </w:rPr>
        <w:t xml:space="preserve"> Jesus as the ultimate light. And as members of his body, </w:t>
      </w:r>
      <w:r w:rsidR="005F421C" w:rsidRPr="00D3463F">
        <w:rPr>
          <w:rFonts w:ascii="Bookman Old Style" w:hAnsi="Bookman Old Style"/>
          <w:sz w:val="24"/>
          <w:szCs w:val="24"/>
        </w:rPr>
        <w:t xml:space="preserve">his disciples are meant to enlighten in their measure. </w:t>
      </w:r>
    </w:p>
    <w:p w14:paraId="3EF6D39E" w14:textId="77777777" w:rsidR="00BD073A" w:rsidRPr="00D3463F" w:rsidRDefault="00BD073A" w:rsidP="005F421C">
      <w:pPr>
        <w:spacing w:after="0"/>
        <w:rPr>
          <w:rFonts w:ascii="Bookman Old Style" w:hAnsi="Bookman Old Style"/>
          <w:sz w:val="24"/>
          <w:szCs w:val="24"/>
        </w:rPr>
      </w:pPr>
    </w:p>
    <w:p w14:paraId="29F49B92" w14:textId="39FEFDFE" w:rsidR="005244A6" w:rsidRPr="00D3463F" w:rsidRDefault="005F421C" w:rsidP="005F421C">
      <w:pPr>
        <w:spacing w:after="0"/>
        <w:rPr>
          <w:rFonts w:ascii="Bookman Old Style" w:hAnsi="Bookman Old Style"/>
          <w:sz w:val="24"/>
          <w:szCs w:val="24"/>
        </w:rPr>
      </w:pPr>
      <w:r w:rsidRPr="00D3463F">
        <w:rPr>
          <w:rFonts w:ascii="Bookman Old Style" w:hAnsi="Bookman Old Style"/>
          <w:sz w:val="24"/>
          <w:szCs w:val="24"/>
        </w:rPr>
        <w:t xml:space="preserve">They should be as conspicuous by their way of life as a village </w:t>
      </w:r>
      <w:r w:rsidR="00A51624">
        <w:rPr>
          <w:rFonts w:ascii="Bookman Old Style" w:hAnsi="Bookman Old Style"/>
          <w:sz w:val="24"/>
          <w:szCs w:val="24"/>
        </w:rPr>
        <w:t>o</w:t>
      </w:r>
      <w:r w:rsidRPr="00D3463F">
        <w:rPr>
          <w:rFonts w:ascii="Bookman Old Style" w:hAnsi="Bookman Old Style"/>
          <w:sz w:val="24"/>
          <w:szCs w:val="24"/>
        </w:rPr>
        <w:t>n a Galilean hillside. The Christian is a lamp designed to give light: one betrays one's calling if one lives only for oneself. Christians ought to bear witness to Christ before fellow Christians and before unbelievers. This is their calling. They do not have to go out of their way to do it; the authenticity of their lives is the best witness. And they do not act from self-seeking, for vain</w:t>
      </w:r>
      <w:r w:rsidR="00F35715" w:rsidRPr="00D3463F">
        <w:rPr>
          <w:rFonts w:ascii="Bookman Old Style" w:hAnsi="Bookman Old Style"/>
          <w:sz w:val="24"/>
          <w:szCs w:val="24"/>
        </w:rPr>
        <w:t xml:space="preserve"> glory. </w:t>
      </w:r>
      <w:r w:rsidRPr="00D3463F">
        <w:rPr>
          <w:rFonts w:ascii="Bookman Old Style" w:hAnsi="Bookman Old Style"/>
          <w:sz w:val="24"/>
          <w:szCs w:val="24"/>
        </w:rPr>
        <w:t>Those who are brought to Christ by their witness will give the</w:t>
      </w:r>
      <w:r w:rsidR="00F35715" w:rsidRPr="00D3463F">
        <w:rPr>
          <w:rFonts w:ascii="Bookman Old Style" w:hAnsi="Bookman Old Style"/>
          <w:sz w:val="24"/>
          <w:szCs w:val="24"/>
        </w:rPr>
        <w:t xml:space="preserve"> </w:t>
      </w:r>
      <w:r w:rsidRPr="00D3463F">
        <w:rPr>
          <w:rFonts w:ascii="Bookman Old Style" w:hAnsi="Bookman Old Style"/>
          <w:sz w:val="24"/>
          <w:szCs w:val="24"/>
        </w:rPr>
        <w:t>glory to the heavenly Father.</w:t>
      </w:r>
      <w:r w:rsidR="005244A6" w:rsidRPr="00D3463F">
        <w:rPr>
          <w:rFonts w:ascii="Bookman Old Style" w:hAnsi="Bookman Old Style"/>
          <w:sz w:val="24"/>
          <w:szCs w:val="24"/>
        </w:rPr>
        <w:t xml:space="preserve"> </w:t>
      </w:r>
    </w:p>
    <w:p w14:paraId="23F69FB2" w14:textId="77777777" w:rsidR="00F1352E" w:rsidRPr="00D3463F" w:rsidRDefault="00F1352E" w:rsidP="008075C6">
      <w:pPr>
        <w:spacing w:after="0"/>
        <w:rPr>
          <w:rFonts w:ascii="Bookman Old Style" w:hAnsi="Bookman Old Style"/>
          <w:sz w:val="24"/>
          <w:szCs w:val="24"/>
        </w:rPr>
      </w:pPr>
    </w:p>
    <w:p w14:paraId="0D7F0EA2" w14:textId="77777777" w:rsidR="00A01350" w:rsidRPr="00D3463F" w:rsidRDefault="008075C6" w:rsidP="008075C6">
      <w:pPr>
        <w:spacing w:after="0"/>
        <w:rPr>
          <w:rFonts w:ascii="Bookman Old Style" w:hAnsi="Bookman Old Style"/>
          <w:sz w:val="24"/>
          <w:szCs w:val="24"/>
        </w:rPr>
      </w:pPr>
      <w:r w:rsidRPr="00D3463F">
        <w:rPr>
          <w:rFonts w:ascii="Bookman Old Style" w:hAnsi="Bookman Old Style"/>
          <w:sz w:val="24"/>
          <w:szCs w:val="24"/>
        </w:rPr>
        <w:t xml:space="preserve">They are all those things, and that because Jesus has called them and they have responded. Rather, they are expected to manifest what they are: "Let your light so shine before men." </w:t>
      </w:r>
    </w:p>
    <w:p w14:paraId="4AE1ED87" w14:textId="77777777" w:rsidR="00A01350" w:rsidRPr="00D3463F" w:rsidRDefault="00A01350" w:rsidP="008075C6">
      <w:pPr>
        <w:spacing w:after="0"/>
        <w:rPr>
          <w:rFonts w:ascii="Bookman Old Style" w:hAnsi="Bookman Old Style"/>
          <w:sz w:val="24"/>
          <w:szCs w:val="24"/>
        </w:rPr>
      </w:pPr>
    </w:p>
    <w:p w14:paraId="47E07BC9" w14:textId="77777777" w:rsidR="00A01350" w:rsidRPr="00D3463F" w:rsidRDefault="008075C6" w:rsidP="008075C6">
      <w:pPr>
        <w:spacing w:after="0"/>
        <w:rPr>
          <w:rFonts w:ascii="Bookman Old Style" w:hAnsi="Bookman Old Style"/>
          <w:sz w:val="24"/>
          <w:szCs w:val="24"/>
        </w:rPr>
      </w:pPr>
      <w:r w:rsidRPr="00D3463F">
        <w:rPr>
          <w:rFonts w:ascii="Bookman Old Style" w:hAnsi="Bookman Old Style"/>
          <w:sz w:val="24"/>
          <w:szCs w:val="24"/>
        </w:rPr>
        <w:t xml:space="preserve">How is this done? By good works. Our text does not specify what these good works are. It is more concerned to insist that good works are not the meritorious deeds of the disciples themselves, for the world that sees them does not praise the disciples for them, but the heavenly Father. </w:t>
      </w:r>
    </w:p>
    <w:p w14:paraId="4864A335" w14:textId="77777777" w:rsidR="00A01350" w:rsidRPr="00D3463F" w:rsidRDefault="00A01350" w:rsidP="008075C6">
      <w:pPr>
        <w:spacing w:after="0"/>
        <w:rPr>
          <w:rFonts w:ascii="Bookman Old Style" w:hAnsi="Bookman Old Style"/>
          <w:sz w:val="24"/>
          <w:szCs w:val="24"/>
        </w:rPr>
      </w:pPr>
    </w:p>
    <w:p w14:paraId="7FF19FBC" w14:textId="60D0C817" w:rsidR="008075C6" w:rsidRPr="00D3463F" w:rsidRDefault="008075C6" w:rsidP="008075C6">
      <w:pPr>
        <w:spacing w:after="0"/>
        <w:rPr>
          <w:rFonts w:ascii="Bookman Old Style" w:hAnsi="Bookman Old Style"/>
          <w:sz w:val="24"/>
          <w:szCs w:val="24"/>
        </w:rPr>
      </w:pPr>
      <w:r w:rsidRPr="00D3463F">
        <w:rPr>
          <w:rFonts w:ascii="Bookman Old Style" w:hAnsi="Bookman Old Style"/>
          <w:sz w:val="24"/>
          <w:szCs w:val="24"/>
        </w:rPr>
        <w:t>The good works of disciples</w:t>
      </w:r>
      <w:r w:rsidR="00A51624">
        <w:rPr>
          <w:rFonts w:ascii="Bookman Old Style" w:hAnsi="Bookman Old Style"/>
          <w:sz w:val="24"/>
          <w:szCs w:val="24"/>
        </w:rPr>
        <w:t xml:space="preserve"> always</w:t>
      </w:r>
      <w:r w:rsidRPr="00D3463F">
        <w:rPr>
          <w:rFonts w:ascii="Bookman Old Style" w:hAnsi="Bookman Old Style"/>
          <w:sz w:val="24"/>
          <w:szCs w:val="24"/>
        </w:rPr>
        <w:t xml:space="preserve"> point away from themselves to the grace of God through which they were wrought.</w:t>
      </w:r>
    </w:p>
    <w:p w14:paraId="7389E7B4" w14:textId="77777777" w:rsidR="008075C6" w:rsidRPr="00D3463F" w:rsidRDefault="008075C6" w:rsidP="008075C6">
      <w:pPr>
        <w:spacing w:after="0"/>
        <w:rPr>
          <w:rFonts w:ascii="Bookman Old Style" w:hAnsi="Bookman Old Style"/>
          <w:sz w:val="24"/>
          <w:szCs w:val="24"/>
        </w:rPr>
      </w:pPr>
    </w:p>
    <w:p w14:paraId="004FC84B" w14:textId="77777777" w:rsidR="008075C6" w:rsidRPr="00D3463F" w:rsidRDefault="008075C6" w:rsidP="005F421C">
      <w:pPr>
        <w:spacing w:after="0"/>
        <w:rPr>
          <w:rFonts w:ascii="Bookman Old Style" w:hAnsi="Bookman Old Style"/>
          <w:sz w:val="24"/>
          <w:szCs w:val="24"/>
        </w:rPr>
      </w:pPr>
    </w:p>
    <w:sectPr w:rsidR="008075C6" w:rsidRPr="00D34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43952"/>
    <w:rsid w:val="0008241D"/>
    <w:rsid w:val="000A53E9"/>
    <w:rsid w:val="000A625B"/>
    <w:rsid w:val="000D1C68"/>
    <w:rsid w:val="00115D38"/>
    <w:rsid w:val="00126A76"/>
    <w:rsid w:val="0013300F"/>
    <w:rsid w:val="0013668A"/>
    <w:rsid w:val="00152A44"/>
    <w:rsid w:val="001703E6"/>
    <w:rsid w:val="001A79AB"/>
    <w:rsid w:val="001B0617"/>
    <w:rsid w:val="001B6599"/>
    <w:rsid w:val="001E4DE8"/>
    <w:rsid w:val="002A09C5"/>
    <w:rsid w:val="002A1971"/>
    <w:rsid w:val="002A37C9"/>
    <w:rsid w:val="002C22E8"/>
    <w:rsid w:val="002C6E13"/>
    <w:rsid w:val="002D37CA"/>
    <w:rsid w:val="002E6A54"/>
    <w:rsid w:val="002E7930"/>
    <w:rsid w:val="00327815"/>
    <w:rsid w:val="0033795A"/>
    <w:rsid w:val="00342B83"/>
    <w:rsid w:val="0036256E"/>
    <w:rsid w:val="0037559C"/>
    <w:rsid w:val="003B5DC1"/>
    <w:rsid w:val="003D79EC"/>
    <w:rsid w:val="004368DE"/>
    <w:rsid w:val="004764DC"/>
    <w:rsid w:val="004A0CCE"/>
    <w:rsid w:val="004B676B"/>
    <w:rsid w:val="005166AA"/>
    <w:rsid w:val="005244A6"/>
    <w:rsid w:val="00543EB2"/>
    <w:rsid w:val="00566E31"/>
    <w:rsid w:val="005836A0"/>
    <w:rsid w:val="005917D6"/>
    <w:rsid w:val="005B0FC6"/>
    <w:rsid w:val="005E2BCE"/>
    <w:rsid w:val="005F421C"/>
    <w:rsid w:val="005F5157"/>
    <w:rsid w:val="00613FC8"/>
    <w:rsid w:val="0069071F"/>
    <w:rsid w:val="006C637F"/>
    <w:rsid w:val="006E1274"/>
    <w:rsid w:val="006F0FEE"/>
    <w:rsid w:val="006F3C49"/>
    <w:rsid w:val="00742EF8"/>
    <w:rsid w:val="00772033"/>
    <w:rsid w:val="00794EFC"/>
    <w:rsid w:val="007A0481"/>
    <w:rsid w:val="007B783C"/>
    <w:rsid w:val="007E77A1"/>
    <w:rsid w:val="008075C6"/>
    <w:rsid w:val="0085093A"/>
    <w:rsid w:val="008A532B"/>
    <w:rsid w:val="008A6340"/>
    <w:rsid w:val="008B3CB4"/>
    <w:rsid w:val="008D2012"/>
    <w:rsid w:val="008F0773"/>
    <w:rsid w:val="008F5494"/>
    <w:rsid w:val="00934AEB"/>
    <w:rsid w:val="00936189"/>
    <w:rsid w:val="009B0705"/>
    <w:rsid w:val="009E1523"/>
    <w:rsid w:val="009E2CA4"/>
    <w:rsid w:val="00A01350"/>
    <w:rsid w:val="00A4471B"/>
    <w:rsid w:val="00A51624"/>
    <w:rsid w:val="00A66070"/>
    <w:rsid w:val="00A71D9E"/>
    <w:rsid w:val="00A96704"/>
    <w:rsid w:val="00B532E9"/>
    <w:rsid w:val="00BD073A"/>
    <w:rsid w:val="00BE2782"/>
    <w:rsid w:val="00C72A35"/>
    <w:rsid w:val="00C8745B"/>
    <w:rsid w:val="00C93F25"/>
    <w:rsid w:val="00CD22EA"/>
    <w:rsid w:val="00D2169F"/>
    <w:rsid w:val="00D239B4"/>
    <w:rsid w:val="00D3463F"/>
    <w:rsid w:val="00D72B53"/>
    <w:rsid w:val="00D95FC8"/>
    <w:rsid w:val="00DA644C"/>
    <w:rsid w:val="00DD3108"/>
    <w:rsid w:val="00DF72D0"/>
    <w:rsid w:val="00E422C2"/>
    <w:rsid w:val="00E77E15"/>
    <w:rsid w:val="00EA4334"/>
    <w:rsid w:val="00EA69F7"/>
    <w:rsid w:val="00F07E94"/>
    <w:rsid w:val="00F1352E"/>
    <w:rsid w:val="00F15279"/>
    <w:rsid w:val="00F35715"/>
    <w:rsid w:val="00F36CBC"/>
    <w:rsid w:val="00F4737D"/>
    <w:rsid w:val="00F50CF4"/>
    <w:rsid w:val="00F5546D"/>
    <w:rsid w:val="00F65731"/>
    <w:rsid w:val="00F66ACB"/>
    <w:rsid w:val="00F82B2B"/>
    <w:rsid w:val="00F9601B"/>
    <w:rsid w:val="00FA0E81"/>
    <w:rsid w:val="00FB66B2"/>
    <w:rsid w:val="00FD0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8429">
      <w:bodyDiv w:val="1"/>
      <w:marLeft w:val="0"/>
      <w:marRight w:val="0"/>
      <w:marTop w:val="0"/>
      <w:marBottom w:val="0"/>
      <w:divBdr>
        <w:top w:val="none" w:sz="0" w:space="0" w:color="auto"/>
        <w:left w:val="none" w:sz="0" w:space="0" w:color="auto"/>
        <w:bottom w:val="none" w:sz="0" w:space="0" w:color="auto"/>
        <w:right w:val="none" w:sz="0" w:space="0" w:color="auto"/>
      </w:divBdr>
      <w:divsChild>
        <w:div w:id="845635105">
          <w:marLeft w:val="0"/>
          <w:marRight w:val="0"/>
          <w:marTop w:val="0"/>
          <w:marBottom w:val="0"/>
          <w:divBdr>
            <w:top w:val="none" w:sz="0" w:space="0" w:color="auto"/>
            <w:left w:val="none" w:sz="0" w:space="0" w:color="auto"/>
            <w:bottom w:val="none" w:sz="0" w:space="0" w:color="auto"/>
            <w:right w:val="none" w:sz="0" w:space="0" w:color="auto"/>
          </w:divBdr>
          <w:divsChild>
            <w:div w:id="1906839981">
              <w:marLeft w:val="0"/>
              <w:marRight w:val="0"/>
              <w:marTop w:val="180"/>
              <w:marBottom w:val="180"/>
              <w:divBdr>
                <w:top w:val="none" w:sz="0" w:space="0" w:color="auto"/>
                <w:left w:val="none" w:sz="0" w:space="0" w:color="auto"/>
                <w:bottom w:val="none" w:sz="0" w:space="0" w:color="auto"/>
                <w:right w:val="none" w:sz="0" w:space="0" w:color="auto"/>
              </w:divBdr>
            </w:div>
          </w:divsChild>
        </w:div>
        <w:div w:id="141316990">
          <w:marLeft w:val="0"/>
          <w:marRight w:val="0"/>
          <w:marTop w:val="0"/>
          <w:marBottom w:val="0"/>
          <w:divBdr>
            <w:top w:val="none" w:sz="0" w:space="0" w:color="auto"/>
            <w:left w:val="none" w:sz="0" w:space="0" w:color="auto"/>
            <w:bottom w:val="none" w:sz="0" w:space="0" w:color="auto"/>
            <w:right w:val="none" w:sz="0" w:space="0" w:color="auto"/>
          </w:divBdr>
          <w:divsChild>
            <w:div w:id="1388138662">
              <w:marLeft w:val="0"/>
              <w:marRight w:val="0"/>
              <w:marTop w:val="0"/>
              <w:marBottom w:val="0"/>
              <w:divBdr>
                <w:top w:val="none" w:sz="0" w:space="0" w:color="auto"/>
                <w:left w:val="none" w:sz="0" w:space="0" w:color="auto"/>
                <w:bottom w:val="none" w:sz="0" w:space="0" w:color="auto"/>
                <w:right w:val="none" w:sz="0" w:space="0" w:color="auto"/>
              </w:divBdr>
              <w:divsChild>
                <w:div w:id="215551359">
                  <w:marLeft w:val="0"/>
                  <w:marRight w:val="0"/>
                  <w:marTop w:val="0"/>
                  <w:marBottom w:val="0"/>
                  <w:divBdr>
                    <w:top w:val="none" w:sz="0" w:space="0" w:color="auto"/>
                    <w:left w:val="none" w:sz="0" w:space="0" w:color="auto"/>
                    <w:bottom w:val="none" w:sz="0" w:space="0" w:color="auto"/>
                    <w:right w:val="none" w:sz="0" w:space="0" w:color="auto"/>
                  </w:divBdr>
                  <w:divsChild>
                    <w:div w:id="94594295">
                      <w:marLeft w:val="0"/>
                      <w:marRight w:val="0"/>
                      <w:marTop w:val="0"/>
                      <w:marBottom w:val="0"/>
                      <w:divBdr>
                        <w:top w:val="none" w:sz="0" w:space="0" w:color="auto"/>
                        <w:left w:val="none" w:sz="0" w:space="0" w:color="auto"/>
                        <w:bottom w:val="none" w:sz="0" w:space="0" w:color="auto"/>
                        <w:right w:val="none" w:sz="0" w:space="0" w:color="auto"/>
                      </w:divBdr>
                      <w:divsChild>
                        <w:div w:id="1287739949">
                          <w:marLeft w:val="0"/>
                          <w:marRight w:val="0"/>
                          <w:marTop w:val="0"/>
                          <w:marBottom w:val="0"/>
                          <w:divBdr>
                            <w:top w:val="none" w:sz="0" w:space="0" w:color="auto"/>
                            <w:left w:val="none" w:sz="0" w:space="0" w:color="auto"/>
                            <w:bottom w:val="none" w:sz="0" w:space="0" w:color="auto"/>
                            <w:right w:val="none" w:sz="0" w:space="0" w:color="auto"/>
                          </w:divBdr>
                          <w:divsChild>
                            <w:div w:id="9525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33</cp:revision>
  <dcterms:created xsi:type="dcterms:W3CDTF">2022-11-24T09:46:00Z</dcterms:created>
  <dcterms:modified xsi:type="dcterms:W3CDTF">2023-01-23T15:24:00Z</dcterms:modified>
</cp:coreProperties>
</file>