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22DB" w14:textId="2B8E375E" w:rsidR="00655D5C" w:rsidRDefault="00655D5C" w:rsidP="00DC5ECC">
      <w:pPr>
        <w:spacing w:after="0"/>
        <w:rPr>
          <w:rFonts w:ascii="Book Antiqua" w:hAnsi="Book Antiqua"/>
          <w:sz w:val="24"/>
          <w:szCs w:val="24"/>
        </w:rPr>
      </w:pPr>
    </w:p>
    <w:p w14:paraId="09EEDC61" w14:textId="2B8936CD" w:rsidR="00B03E69" w:rsidRDefault="00B03E69" w:rsidP="00DC5ECC">
      <w:pPr>
        <w:spacing w:after="0"/>
        <w:rPr>
          <w:rFonts w:ascii="Book Antiqua" w:hAnsi="Book Antiqua"/>
          <w:sz w:val="24"/>
          <w:szCs w:val="24"/>
        </w:rPr>
      </w:pPr>
    </w:p>
    <w:p w14:paraId="36D36301" w14:textId="381053FB" w:rsidR="00B03E69" w:rsidRDefault="00B03E69" w:rsidP="00B03E69">
      <w:pPr>
        <w:spacing w:after="0"/>
        <w:jc w:val="center"/>
        <w:rPr>
          <w:rFonts w:ascii="Book Antiqua" w:hAnsi="Book Antiqua"/>
          <w:b/>
          <w:bCs/>
          <w:sz w:val="32"/>
          <w:szCs w:val="32"/>
        </w:rPr>
      </w:pPr>
      <w:r w:rsidRPr="00073598">
        <w:rPr>
          <w:rFonts w:ascii="Book Antiqua" w:hAnsi="Book Antiqua"/>
          <w:b/>
          <w:bCs/>
          <w:sz w:val="32"/>
          <w:szCs w:val="32"/>
        </w:rPr>
        <w:t>TWENTY-SEVENTH SUNDAY OF THE YEAR</w:t>
      </w:r>
    </w:p>
    <w:p w14:paraId="65729A33" w14:textId="54178B3D" w:rsidR="00544E9A" w:rsidRPr="00544E9A" w:rsidRDefault="00544E9A" w:rsidP="00B03E69">
      <w:pPr>
        <w:spacing w:after="0"/>
        <w:jc w:val="center"/>
        <w:rPr>
          <w:rFonts w:ascii="Book Antiqua" w:hAnsi="Book Antiqua"/>
          <w:b/>
          <w:bCs/>
          <w:sz w:val="28"/>
          <w:szCs w:val="28"/>
        </w:rPr>
      </w:pPr>
      <w:r>
        <w:rPr>
          <w:rFonts w:ascii="Book Antiqua" w:hAnsi="Book Antiqua"/>
          <w:b/>
          <w:bCs/>
          <w:sz w:val="28"/>
          <w:szCs w:val="28"/>
        </w:rPr>
        <w:t>2</w:t>
      </w:r>
      <w:r w:rsidRPr="00544E9A">
        <w:rPr>
          <w:rFonts w:ascii="Book Antiqua" w:hAnsi="Book Antiqua"/>
          <w:b/>
          <w:bCs/>
          <w:sz w:val="28"/>
          <w:szCs w:val="28"/>
          <w:vertAlign w:val="superscript"/>
        </w:rPr>
        <w:t>nd</w:t>
      </w:r>
      <w:r>
        <w:rPr>
          <w:rFonts w:ascii="Book Antiqua" w:hAnsi="Book Antiqua"/>
          <w:b/>
          <w:bCs/>
          <w:sz w:val="28"/>
          <w:szCs w:val="28"/>
        </w:rPr>
        <w:t xml:space="preserve"> October 2022</w:t>
      </w:r>
    </w:p>
    <w:p w14:paraId="6689E54B" w14:textId="77777777" w:rsidR="00B03E69" w:rsidRPr="00073598" w:rsidRDefault="00B03E69" w:rsidP="00B03E69">
      <w:pPr>
        <w:spacing w:after="0"/>
        <w:jc w:val="center"/>
        <w:rPr>
          <w:rFonts w:ascii="Book Antiqua" w:hAnsi="Book Antiqua"/>
          <w:b/>
          <w:bCs/>
          <w:sz w:val="24"/>
          <w:szCs w:val="24"/>
        </w:rPr>
      </w:pPr>
    </w:p>
    <w:p w14:paraId="532E5678" w14:textId="77777777" w:rsidR="00B03E69" w:rsidRPr="00073598" w:rsidRDefault="00B03E69" w:rsidP="00B03E69">
      <w:pPr>
        <w:spacing w:after="0"/>
        <w:jc w:val="center"/>
        <w:rPr>
          <w:rFonts w:ascii="Book Antiqua" w:hAnsi="Book Antiqua"/>
          <w:b/>
          <w:bCs/>
          <w:sz w:val="28"/>
          <w:szCs w:val="28"/>
        </w:rPr>
      </w:pPr>
      <w:r w:rsidRPr="00073598">
        <w:rPr>
          <w:rFonts w:ascii="Book Antiqua" w:hAnsi="Book Antiqua"/>
          <w:b/>
          <w:bCs/>
          <w:sz w:val="28"/>
          <w:szCs w:val="28"/>
        </w:rPr>
        <w:t>Reading 1: Habakkuk 1:2-3; 2:2-4</w:t>
      </w:r>
    </w:p>
    <w:p w14:paraId="33B82CD6" w14:textId="7AFA9056" w:rsidR="00B03E69" w:rsidRDefault="00B03E69" w:rsidP="00B03E69">
      <w:pPr>
        <w:spacing w:after="0"/>
        <w:rPr>
          <w:rFonts w:ascii="Book Antiqua" w:hAnsi="Book Antiqua"/>
          <w:sz w:val="24"/>
          <w:szCs w:val="24"/>
        </w:rPr>
      </w:pPr>
    </w:p>
    <w:p w14:paraId="2A37DA33" w14:textId="10AD6140" w:rsidR="00BE041A" w:rsidRDefault="004C5C16" w:rsidP="00A46BEE">
      <w:pPr>
        <w:spacing w:after="0"/>
        <w:rPr>
          <w:rFonts w:ascii="Book Antiqua" w:hAnsi="Book Antiqua"/>
          <w:sz w:val="24"/>
          <w:szCs w:val="24"/>
        </w:rPr>
      </w:pPr>
      <w:r>
        <w:rPr>
          <w:rFonts w:ascii="Book Antiqua" w:hAnsi="Book Antiqua"/>
          <w:sz w:val="24"/>
          <w:szCs w:val="24"/>
        </w:rPr>
        <w:t>Little is known of the minor prophet, Habakkuk, who lived</w:t>
      </w:r>
      <w:r w:rsidR="00067A55">
        <w:rPr>
          <w:rFonts w:ascii="Book Antiqua" w:hAnsi="Book Antiqua"/>
          <w:sz w:val="24"/>
          <w:szCs w:val="24"/>
        </w:rPr>
        <w:t xml:space="preserve"> </w:t>
      </w:r>
      <w:r w:rsidR="00AA0DDA">
        <w:rPr>
          <w:rFonts w:ascii="Book Antiqua" w:hAnsi="Book Antiqua"/>
          <w:sz w:val="24"/>
          <w:szCs w:val="24"/>
        </w:rPr>
        <w:t>during the late 7</w:t>
      </w:r>
      <w:r w:rsidR="00AA0DDA" w:rsidRPr="00AA0DDA">
        <w:rPr>
          <w:rFonts w:ascii="Book Antiqua" w:hAnsi="Book Antiqua"/>
          <w:sz w:val="24"/>
          <w:szCs w:val="24"/>
          <w:vertAlign w:val="superscript"/>
        </w:rPr>
        <w:t>th</w:t>
      </w:r>
      <w:r w:rsidR="00AA0DDA">
        <w:rPr>
          <w:rFonts w:ascii="Book Antiqua" w:hAnsi="Book Antiqua"/>
          <w:sz w:val="24"/>
          <w:szCs w:val="24"/>
        </w:rPr>
        <w:t xml:space="preserve"> century </w:t>
      </w:r>
      <w:r w:rsidR="00067A55">
        <w:rPr>
          <w:rFonts w:ascii="Book Antiqua" w:hAnsi="Book Antiqua"/>
          <w:sz w:val="24"/>
          <w:szCs w:val="24"/>
        </w:rPr>
        <w:t xml:space="preserve">B.C. </w:t>
      </w:r>
      <w:r>
        <w:rPr>
          <w:rFonts w:ascii="Book Antiqua" w:hAnsi="Book Antiqua"/>
          <w:sz w:val="24"/>
          <w:szCs w:val="24"/>
        </w:rPr>
        <w:t xml:space="preserve"> </w:t>
      </w:r>
      <w:r w:rsidR="00067A55">
        <w:rPr>
          <w:rFonts w:ascii="Book Antiqua" w:hAnsi="Book Antiqua"/>
          <w:sz w:val="24"/>
          <w:szCs w:val="24"/>
        </w:rPr>
        <w:t>just before the destruction of Jerusalem by Nebuchadnezzar</w:t>
      </w:r>
      <w:r w:rsidR="00DB2A01">
        <w:rPr>
          <w:rFonts w:ascii="Book Antiqua" w:hAnsi="Book Antiqua"/>
          <w:sz w:val="24"/>
          <w:szCs w:val="24"/>
        </w:rPr>
        <w:t xml:space="preserve">. </w:t>
      </w:r>
      <w:r w:rsidR="00AA0DDA">
        <w:rPr>
          <w:rFonts w:ascii="Book Antiqua" w:hAnsi="Book Antiqua"/>
          <w:sz w:val="24"/>
          <w:szCs w:val="24"/>
        </w:rPr>
        <w:t xml:space="preserve">He advocates patience, while waiting for Yahweh to deliver his people from adversity. </w:t>
      </w:r>
      <w:r w:rsidR="00BE041A" w:rsidRPr="00FA62D0">
        <w:rPr>
          <w:rFonts w:ascii="Book Antiqua" w:hAnsi="Book Antiqua"/>
          <w:sz w:val="24"/>
          <w:szCs w:val="24"/>
        </w:rPr>
        <w:t xml:space="preserve">The problem </w:t>
      </w:r>
      <w:r w:rsidR="00A46BEE">
        <w:rPr>
          <w:rFonts w:ascii="Book Antiqua" w:hAnsi="Book Antiqua"/>
          <w:sz w:val="24"/>
          <w:szCs w:val="24"/>
        </w:rPr>
        <w:t>he faced was the indiscriminate</w:t>
      </w:r>
      <w:r w:rsidR="00BE041A">
        <w:rPr>
          <w:rFonts w:ascii="Book Antiqua" w:hAnsi="Book Antiqua"/>
          <w:sz w:val="24"/>
          <w:szCs w:val="24"/>
        </w:rPr>
        <w:t xml:space="preserve"> use of </w:t>
      </w:r>
      <w:r w:rsidR="00A46BEE">
        <w:rPr>
          <w:rFonts w:ascii="Book Antiqua" w:hAnsi="Book Antiqua"/>
          <w:sz w:val="24"/>
          <w:szCs w:val="24"/>
        </w:rPr>
        <w:t xml:space="preserve">military </w:t>
      </w:r>
      <w:r w:rsidR="00BE041A">
        <w:rPr>
          <w:rFonts w:ascii="Book Antiqua" w:hAnsi="Book Antiqua"/>
          <w:sz w:val="24"/>
          <w:szCs w:val="24"/>
        </w:rPr>
        <w:t xml:space="preserve">power </w:t>
      </w:r>
      <w:r w:rsidR="00A46BEE">
        <w:rPr>
          <w:rFonts w:ascii="Book Antiqua" w:hAnsi="Book Antiqua"/>
          <w:sz w:val="24"/>
          <w:szCs w:val="24"/>
        </w:rPr>
        <w:t>by those who ha</w:t>
      </w:r>
      <w:r w:rsidR="0037617D">
        <w:rPr>
          <w:rFonts w:ascii="Book Antiqua" w:hAnsi="Book Antiqua"/>
          <w:sz w:val="24"/>
          <w:szCs w:val="24"/>
        </w:rPr>
        <w:t>d</w:t>
      </w:r>
      <w:r w:rsidR="00A46BEE">
        <w:rPr>
          <w:rFonts w:ascii="Book Antiqua" w:hAnsi="Book Antiqua"/>
          <w:sz w:val="24"/>
          <w:szCs w:val="24"/>
        </w:rPr>
        <w:t xml:space="preserve"> control which is still a problem with which we are</w:t>
      </w:r>
      <w:r w:rsidR="00F95C12">
        <w:rPr>
          <w:rFonts w:ascii="Book Antiqua" w:hAnsi="Book Antiqua"/>
          <w:sz w:val="24"/>
          <w:szCs w:val="24"/>
        </w:rPr>
        <w:t xml:space="preserve"> only too</w:t>
      </w:r>
      <w:r w:rsidR="00A46BEE">
        <w:rPr>
          <w:rFonts w:ascii="Book Antiqua" w:hAnsi="Book Antiqua"/>
          <w:sz w:val="24"/>
          <w:szCs w:val="24"/>
        </w:rPr>
        <w:t xml:space="preserve"> familiar. </w:t>
      </w:r>
    </w:p>
    <w:p w14:paraId="75A550E4" w14:textId="621D33D6" w:rsidR="00A134FE" w:rsidRDefault="00A134FE" w:rsidP="00B03E69">
      <w:pPr>
        <w:spacing w:after="0"/>
        <w:rPr>
          <w:rFonts w:ascii="Book Antiqua" w:hAnsi="Book Antiqua"/>
          <w:sz w:val="24"/>
          <w:szCs w:val="24"/>
        </w:rPr>
      </w:pPr>
    </w:p>
    <w:p w14:paraId="59FFF12D" w14:textId="1B91AC84" w:rsidR="00C108D3" w:rsidRDefault="00A134FE" w:rsidP="00C108D3">
      <w:pPr>
        <w:spacing w:after="0"/>
        <w:rPr>
          <w:rFonts w:ascii="Book Antiqua" w:hAnsi="Book Antiqua"/>
          <w:sz w:val="24"/>
          <w:szCs w:val="24"/>
        </w:rPr>
      </w:pPr>
      <w:r>
        <w:rPr>
          <w:rFonts w:ascii="Book Antiqua" w:hAnsi="Book Antiqua"/>
          <w:sz w:val="24"/>
          <w:szCs w:val="24"/>
        </w:rPr>
        <w:t>Th</w:t>
      </w:r>
      <w:r w:rsidR="005C2AE3">
        <w:rPr>
          <w:rFonts w:ascii="Book Antiqua" w:hAnsi="Book Antiqua"/>
          <w:sz w:val="24"/>
          <w:szCs w:val="24"/>
        </w:rPr>
        <w:t>e</w:t>
      </w:r>
      <w:r>
        <w:rPr>
          <w:rFonts w:ascii="Book Antiqua" w:hAnsi="Book Antiqua"/>
          <w:sz w:val="24"/>
          <w:szCs w:val="24"/>
        </w:rPr>
        <w:t xml:space="preserve"> </w:t>
      </w:r>
      <w:r w:rsidR="00A00E70">
        <w:rPr>
          <w:rFonts w:ascii="Book Antiqua" w:hAnsi="Book Antiqua"/>
          <w:sz w:val="24"/>
          <w:szCs w:val="24"/>
        </w:rPr>
        <w:t xml:space="preserve">last word in our reading (faithfulness) translates the </w:t>
      </w:r>
      <w:r w:rsidR="0050370D">
        <w:rPr>
          <w:rFonts w:ascii="Book Antiqua" w:hAnsi="Book Antiqua"/>
          <w:sz w:val="24"/>
          <w:szCs w:val="24"/>
        </w:rPr>
        <w:t xml:space="preserve">Hebrew </w:t>
      </w:r>
      <w:r w:rsidR="00A00E70">
        <w:rPr>
          <w:rFonts w:ascii="Book Antiqua" w:hAnsi="Book Antiqua"/>
          <w:sz w:val="24"/>
          <w:szCs w:val="24"/>
        </w:rPr>
        <w:t xml:space="preserve">‘EMUNAH’ </w:t>
      </w:r>
      <w:r w:rsidR="005C2AE3">
        <w:rPr>
          <w:rFonts w:ascii="Book Antiqua" w:hAnsi="Book Antiqua"/>
          <w:sz w:val="24"/>
          <w:szCs w:val="24"/>
        </w:rPr>
        <w:t xml:space="preserve">which we </w:t>
      </w:r>
      <w:r w:rsidR="00FF30CE">
        <w:rPr>
          <w:rFonts w:ascii="Book Antiqua" w:hAnsi="Book Antiqua"/>
          <w:sz w:val="24"/>
          <w:szCs w:val="24"/>
        </w:rPr>
        <w:t xml:space="preserve">understand as </w:t>
      </w:r>
      <w:r w:rsidR="005C2AE3" w:rsidRPr="005C2AE3">
        <w:rPr>
          <w:rFonts w:ascii="Book Antiqua" w:hAnsi="Book Antiqua"/>
          <w:sz w:val="24"/>
          <w:szCs w:val="24"/>
        </w:rPr>
        <w:t xml:space="preserve">steadfast </w:t>
      </w:r>
      <w:r w:rsidR="00A00E70">
        <w:rPr>
          <w:rFonts w:ascii="Book Antiqua" w:hAnsi="Book Antiqua"/>
          <w:sz w:val="24"/>
          <w:szCs w:val="24"/>
        </w:rPr>
        <w:t>stability</w:t>
      </w:r>
      <w:r w:rsidR="005C2AE3">
        <w:rPr>
          <w:rFonts w:ascii="Book Antiqua" w:hAnsi="Book Antiqua"/>
          <w:sz w:val="24"/>
          <w:szCs w:val="24"/>
        </w:rPr>
        <w:t xml:space="preserve"> </w:t>
      </w:r>
      <w:r w:rsidR="00FF30CE">
        <w:rPr>
          <w:rFonts w:ascii="Book Antiqua" w:hAnsi="Book Antiqua"/>
          <w:sz w:val="24"/>
          <w:szCs w:val="24"/>
        </w:rPr>
        <w:t>in the face of disaster</w:t>
      </w:r>
      <w:r w:rsidR="005C2AE3">
        <w:rPr>
          <w:rFonts w:ascii="Book Antiqua" w:hAnsi="Book Antiqua"/>
          <w:sz w:val="24"/>
          <w:szCs w:val="24"/>
        </w:rPr>
        <w:t xml:space="preserve">. </w:t>
      </w:r>
      <w:r w:rsidR="00C108D3" w:rsidRPr="000A52A3">
        <w:rPr>
          <w:rFonts w:ascii="Book Antiqua" w:hAnsi="Book Antiqua"/>
          <w:sz w:val="24"/>
          <w:szCs w:val="24"/>
        </w:rPr>
        <w:t>This word</w:t>
      </w:r>
      <w:r w:rsidR="00544E9A">
        <w:rPr>
          <w:rFonts w:ascii="Book Antiqua" w:hAnsi="Book Antiqua"/>
          <w:sz w:val="24"/>
          <w:szCs w:val="24"/>
        </w:rPr>
        <w:t xml:space="preserve"> later</w:t>
      </w:r>
      <w:r w:rsidR="00C108D3" w:rsidRPr="000A52A3">
        <w:rPr>
          <w:rFonts w:ascii="Book Antiqua" w:hAnsi="Book Antiqua"/>
          <w:sz w:val="24"/>
          <w:szCs w:val="24"/>
        </w:rPr>
        <w:t xml:space="preserve"> becomes very important both for the Qumran </w:t>
      </w:r>
      <w:r w:rsidR="00F95C12">
        <w:rPr>
          <w:rFonts w:ascii="Book Antiqua" w:hAnsi="Book Antiqua"/>
          <w:sz w:val="24"/>
          <w:szCs w:val="24"/>
        </w:rPr>
        <w:t xml:space="preserve">(Dead Sea) </w:t>
      </w:r>
      <w:r w:rsidR="00C108D3">
        <w:rPr>
          <w:rFonts w:ascii="Book Antiqua" w:hAnsi="Book Antiqua"/>
          <w:sz w:val="24"/>
          <w:szCs w:val="24"/>
        </w:rPr>
        <w:t>community</w:t>
      </w:r>
      <w:r w:rsidR="00C108D3" w:rsidRPr="000A52A3">
        <w:rPr>
          <w:rFonts w:ascii="Book Antiqua" w:hAnsi="Book Antiqua"/>
          <w:sz w:val="24"/>
          <w:szCs w:val="24"/>
        </w:rPr>
        <w:t xml:space="preserve"> and for the New Testament.</w:t>
      </w:r>
      <w:r w:rsidR="0037617D">
        <w:rPr>
          <w:rFonts w:ascii="Book Antiqua" w:hAnsi="Book Antiqua"/>
          <w:sz w:val="24"/>
          <w:szCs w:val="24"/>
        </w:rPr>
        <w:t xml:space="preserve"> (Where I transliterate a Hebrew word, I do so in capitals because Hebrew had no lower case) </w:t>
      </w:r>
    </w:p>
    <w:p w14:paraId="4AD43BF7" w14:textId="77777777" w:rsidR="00C108D3" w:rsidRPr="000A52A3" w:rsidRDefault="00C108D3" w:rsidP="00C108D3">
      <w:pPr>
        <w:spacing w:after="0"/>
        <w:rPr>
          <w:rFonts w:ascii="Book Antiqua" w:hAnsi="Book Antiqua"/>
          <w:sz w:val="24"/>
          <w:szCs w:val="24"/>
        </w:rPr>
      </w:pPr>
    </w:p>
    <w:p w14:paraId="4B0D4CCB" w14:textId="2AAB1BEA" w:rsidR="00C108D3" w:rsidRPr="00D66F4D" w:rsidRDefault="0050370D" w:rsidP="00C108D3">
      <w:pPr>
        <w:spacing w:after="0"/>
        <w:rPr>
          <w:rFonts w:ascii="Book Antiqua" w:hAnsi="Book Antiqua"/>
          <w:sz w:val="24"/>
          <w:szCs w:val="24"/>
        </w:rPr>
      </w:pPr>
      <w:r>
        <w:rPr>
          <w:rFonts w:ascii="Book Antiqua" w:hAnsi="Book Antiqua"/>
          <w:sz w:val="24"/>
          <w:szCs w:val="24"/>
        </w:rPr>
        <w:t>The community at</w:t>
      </w:r>
      <w:r w:rsidR="00C108D3" w:rsidRPr="000A52A3">
        <w:rPr>
          <w:rFonts w:ascii="Book Antiqua" w:hAnsi="Book Antiqua"/>
          <w:sz w:val="24"/>
          <w:szCs w:val="24"/>
        </w:rPr>
        <w:t xml:space="preserve"> Qumran</w:t>
      </w:r>
      <w:r w:rsidR="0037617D">
        <w:rPr>
          <w:rFonts w:ascii="Book Antiqua" w:hAnsi="Book Antiqua"/>
          <w:sz w:val="24"/>
          <w:szCs w:val="24"/>
        </w:rPr>
        <w:t xml:space="preserve">, called Essenes, </w:t>
      </w:r>
      <w:r>
        <w:rPr>
          <w:rFonts w:ascii="Book Antiqua" w:hAnsi="Book Antiqua"/>
          <w:sz w:val="24"/>
          <w:szCs w:val="24"/>
        </w:rPr>
        <w:t>was ultra-conservative</w:t>
      </w:r>
      <w:r w:rsidR="00203FAE">
        <w:rPr>
          <w:rFonts w:ascii="Book Antiqua" w:hAnsi="Book Antiqua"/>
          <w:sz w:val="24"/>
          <w:szCs w:val="24"/>
        </w:rPr>
        <w:t xml:space="preserve"> and their manuscripts reveal much about the Jewish world of the 1</w:t>
      </w:r>
      <w:r w:rsidR="00203FAE" w:rsidRPr="00203FAE">
        <w:rPr>
          <w:rFonts w:ascii="Book Antiqua" w:hAnsi="Book Antiqua"/>
          <w:sz w:val="24"/>
          <w:szCs w:val="24"/>
          <w:vertAlign w:val="superscript"/>
        </w:rPr>
        <w:t>st</w:t>
      </w:r>
      <w:r w:rsidR="00203FAE">
        <w:rPr>
          <w:rFonts w:ascii="Book Antiqua" w:hAnsi="Book Antiqua"/>
          <w:sz w:val="24"/>
          <w:szCs w:val="24"/>
        </w:rPr>
        <w:t xml:space="preserve"> century. In their </w:t>
      </w:r>
      <w:r w:rsidR="00C108D3" w:rsidRPr="000A52A3">
        <w:rPr>
          <w:rFonts w:ascii="Book Antiqua" w:hAnsi="Book Antiqua"/>
          <w:sz w:val="24"/>
          <w:szCs w:val="24"/>
        </w:rPr>
        <w:t xml:space="preserve">commentary on </w:t>
      </w:r>
      <w:r w:rsidR="001365EC">
        <w:rPr>
          <w:rFonts w:ascii="Book Antiqua" w:hAnsi="Book Antiqua"/>
          <w:sz w:val="24"/>
          <w:szCs w:val="24"/>
        </w:rPr>
        <w:t>this passage</w:t>
      </w:r>
      <w:r w:rsidR="00D66F4D">
        <w:rPr>
          <w:rFonts w:ascii="Book Antiqua" w:hAnsi="Book Antiqua"/>
          <w:sz w:val="24"/>
          <w:szCs w:val="24"/>
        </w:rPr>
        <w:t>,</w:t>
      </w:r>
      <w:r w:rsidR="00C108D3" w:rsidRPr="000A52A3">
        <w:rPr>
          <w:rFonts w:ascii="Book Antiqua" w:hAnsi="Book Antiqua"/>
          <w:sz w:val="24"/>
          <w:szCs w:val="24"/>
        </w:rPr>
        <w:t xml:space="preserve"> we read: "This saying refers to all in Jewry who carry out the law. On account of their labo</w:t>
      </w:r>
      <w:r w:rsidR="00C108D3">
        <w:rPr>
          <w:rFonts w:ascii="Book Antiqua" w:hAnsi="Book Antiqua"/>
          <w:sz w:val="24"/>
          <w:szCs w:val="24"/>
        </w:rPr>
        <w:t>u</w:t>
      </w:r>
      <w:r w:rsidR="00C108D3" w:rsidRPr="000A52A3">
        <w:rPr>
          <w:rFonts w:ascii="Book Antiqua" w:hAnsi="Book Antiqua"/>
          <w:sz w:val="24"/>
          <w:szCs w:val="24"/>
        </w:rPr>
        <w:t>r and their faith in him who expounded the law aright [</w:t>
      </w:r>
      <w:r w:rsidR="001365EC">
        <w:rPr>
          <w:rFonts w:ascii="Book Antiqua" w:hAnsi="Book Antiqua"/>
          <w:sz w:val="24"/>
          <w:szCs w:val="24"/>
        </w:rPr>
        <w:t xml:space="preserve">The </w:t>
      </w:r>
      <w:r w:rsidR="00C108D3" w:rsidRPr="000A52A3">
        <w:rPr>
          <w:rFonts w:ascii="Book Antiqua" w:hAnsi="Book Antiqua"/>
          <w:sz w:val="24"/>
          <w:szCs w:val="24"/>
        </w:rPr>
        <w:t xml:space="preserve">Teacher of Righteousness] God will deliver them from the house of judgment." </w:t>
      </w:r>
    </w:p>
    <w:p w14:paraId="2E6AF223" w14:textId="5847EE52" w:rsidR="00C108D3" w:rsidRPr="00D66F4D" w:rsidRDefault="00C108D3" w:rsidP="00B03E69">
      <w:pPr>
        <w:spacing w:after="0"/>
        <w:rPr>
          <w:rFonts w:ascii="Book Antiqua" w:hAnsi="Book Antiqua"/>
          <w:sz w:val="24"/>
          <w:szCs w:val="24"/>
        </w:rPr>
      </w:pPr>
    </w:p>
    <w:p w14:paraId="4CC66F6E" w14:textId="524D54F9" w:rsidR="00FA5E65" w:rsidRPr="00D66F4D" w:rsidRDefault="001365EC" w:rsidP="00B03E69">
      <w:pPr>
        <w:spacing w:after="0"/>
        <w:rPr>
          <w:rFonts w:ascii="Book Antiqua" w:hAnsi="Book Antiqua"/>
          <w:sz w:val="24"/>
          <w:szCs w:val="24"/>
        </w:rPr>
      </w:pPr>
      <w:r w:rsidRPr="00D66F4D">
        <w:rPr>
          <w:rFonts w:ascii="Book Antiqua" w:hAnsi="Book Antiqua"/>
          <w:sz w:val="24"/>
          <w:szCs w:val="24"/>
        </w:rPr>
        <w:t xml:space="preserve">Paul quotes this saying in Romans 1:17 and Galatians 3:11, </w:t>
      </w:r>
      <w:r w:rsidR="00B61640">
        <w:rPr>
          <w:rFonts w:ascii="Book Antiqua" w:hAnsi="Book Antiqua"/>
          <w:sz w:val="24"/>
          <w:szCs w:val="24"/>
        </w:rPr>
        <w:t xml:space="preserve">but </w:t>
      </w:r>
      <w:r w:rsidR="00203FAE">
        <w:rPr>
          <w:rFonts w:ascii="Book Antiqua" w:hAnsi="Book Antiqua"/>
          <w:sz w:val="24"/>
          <w:szCs w:val="24"/>
        </w:rPr>
        <w:t>us</w:t>
      </w:r>
      <w:r w:rsidR="00B61640">
        <w:rPr>
          <w:rFonts w:ascii="Book Antiqua" w:hAnsi="Book Antiqua"/>
          <w:sz w:val="24"/>
          <w:szCs w:val="24"/>
        </w:rPr>
        <w:t>es</w:t>
      </w:r>
      <w:r w:rsidR="00203FAE">
        <w:rPr>
          <w:rFonts w:ascii="Book Antiqua" w:hAnsi="Book Antiqua"/>
          <w:sz w:val="24"/>
          <w:szCs w:val="24"/>
        </w:rPr>
        <w:t xml:space="preserve"> the word ‘</w:t>
      </w:r>
      <w:r w:rsidR="00AD5C6A" w:rsidRPr="00D66F4D">
        <w:rPr>
          <w:rFonts w:ascii="Book Antiqua" w:hAnsi="Book Antiqua"/>
          <w:sz w:val="24"/>
          <w:szCs w:val="24"/>
        </w:rPr>
        <w:t>faith</w:t>
      </w:r>
      <w:r w:rsidR="00203FAE">
        <w:rPr>
          <w:rFonts w:ascii="Book Antiqua" w:hAnsi="Book Antiqua"/>
          <w:sz w:val="24"/>
          <w:szCs w:val="24"/>
        </w:rPr>
        <w:t xml:space="preserve">’ </w:t>
      </w:r>
      <w:r w:rsidR="00B61640">
        <w:rPr>
          <w:rFonts w:ascii="Book Antiqua" w:hAnsi="Book Antiqua"/>
          <w:sz w:val="24"/>
          <w:szCs w:val="24"/>
        </w:rPr>
        <w:t>(</w:t>
      </w:r>
      <w:proofErr w:type="spellStart"/>
      <w:r w:rsidR="00B61640">
        <w:rPr>
          <w:rFonts w:ascii="Book Antiqua" w:hAnsi="Book Antiqua"/>
          <w:sz w:val="24"/>
          <w:szCs w:val="24"/>
        </w:rPr>
        <w:t>pistis</w:t>
      </w:r>
      <w:proofErr w:type="spellEnd"/>
      <w:r w:rsidR="00B61640">
        <w:rPr>
          <w:rFonts w:ascii="Book Antiqua" w:hAnsi="Book Antiqua"/>
          <w:sz w:val="24"/>
          <w:szCs w:val="24"/>
        </w:rPr>
        <w:t xml:space="preserve">) </w:t>
      </w:r>
      <w:r w:rsidR="00203FAE">
        <w:rPr>
          <w:rFonts w:ascii="Book Antiqua" w:hAnsi="Book Antiqua"/>
          <w:sz w:val="24"/>
          <w:szCs w:val="24"/>
        </w:rPr>
        <w:t>with</w:t>
      </w:r>
      <w:r w:rsidR="00AD5C6A" w:rsidRPr="00D66F4D">
        <w:rPr>
          <w:rFonts w:ascii="Book Antiqua" w:hAnsi="Book Antiqua"/>
          <w:sz w:val="24"/>
          <w:szCs w:val="24"/>
        </w:rPr>
        <w:t xml:space="preserve"> the </w:t>
      </w:r>
      <w:r w:rsidR="005F6555">
        <w:rPr>
          <w:rFonts w:ascii="Book Antiqua" w:hAnsi="Book Antiqua"/>
          <w:sz w:val="24"/>
          <w:szCs w:val="24"/>
        </w:rPr>
        <w:t>Greek</w:t>
      </w:r>
      <w:r w:rsidR="00B03E69" w:rsidRPr="00D66F4D">
        <w:rPr>
          <w:rFonts w:ascii="Book Antiqua" w:hAnsi="Book Antiqua"/>
          <w:sz w:val="24"/>
          <w:szCs w:val="24"/>
        </w:rPr>
        <w:t xml:space="preserve"> sense of personal trust. Hab</w:t>
      </w:r>
      <w:r w:rsidR="00AD5C6A" w:rsidRPr="00D66F4D">
        <w:rPr>
          <w:rFonts w:ascii="Book Antiqua" w:hAnsi="Book Antiqua"/>
          <w:sz w:val="24"/>
          <w:szCs w:val="24"/>
        </w:rPr>
        <w:t>akkuk</w:t>
      </w:r>
      <w:r w:rsidR="00B03E69" w:rsidRPr="00D66F4D">
        <w:rPr>
          <w:rFonts w:ascii="Book Antiqua" w:hAnsi="Book Antiqua"/>
          <w:sz w:val="24"/>
          <w:szCs w:val="24"/>
        </w:rPr>
        <w:t xml:space="preserve"> 2:4 thus becomes </w:t>
      </w:r>
      <w:r w:rsidR="00AD5C6A" w:rsidRPr="00D66F4D">
        <w:rPr>
          <w:rFonts w:ascii="Book Antiqua" w:hAnsi="Book Antiqua"/>
          <w:sz w:val="24"/>
          <w:szCs w:val="24"/>
        </w:rPr>
        <w:t>a</w:t>
      </w:r>
      <w:r w:rsidR="00B03E69" w:rsidRPr="00D66F4D">
        <w:rPr>
          <w:rFonts w:ascii="Book Antiqua" w:hAnsi="Book Antiqua"/>
          <w:sz w:val="24"/>
          <w:szCs w:val="24"/>
        </w:rPr>
        <w:t xml:space="preserve"> key text for Paul's doctrine of justification</w:t>
      </w:r>
      <w:r w:rsidR="00990F75">
        <w:rPr>
          <w:rFonts w:ascii="Book Antiqua" w:hAnsi="Book Antiqua"/>
          <w:sz w:val="24"/>
          <w:szCs w:val="24"/>
        </w:rPr>
        <w:t xml:space="preserve"> by faith</w:t>
      </w:r>
      <w:r w:rsidR="00B03E69" w:rsidRPr="00D66F4D">
        <w:rPr>
          <w:rFonts w:ascii="Book Antiqua" w:hAnsi="Book Antiqua"/>
          <w:sz w:val="24"/>
          <w:szCs w:val="24"/>
        </w:rPr>
        <w:t>—</w:t>
      </w:r>
      <w:r w:rsidR="00203FAE">
        <w:rPr>
          <w:rFonts w:ascii="Book Antiqua" w:hAnsi="Book Antiqua"/>
          <w:sz w:val="24"/>
          <w:szCs w:val="24"/>
        </w:rPr>
        <w:t xml:space="preserve">which, however is </w:t>
      </w:r>
      <w:r w:rsidR="00B03E69" w:rsidRPr="00D66F4D">
        <w:rPr>
          <w:rFonts w:ascii="Book Antiqua" w:hAnsi="Book Antiqua"/>
          <w:sz w:val="24"/>
          <w:szCs w:val="24"/>
        </w:rPr>
        <w:t xml:space="preserve">a </w:t>
      </w:r>
      <w:r w:rsidR="00203FAE">
        <w:rPr>
          <w:rFonts w:ascii="Book Antiqua" w:hAnsi="Book Antiqua"/>
          <w:sz w:val="24"/>
          <w:szCs w:val="24"/>
        </w:rPr>
        <w:t>change</w:t>
      </w:r>
      <w:r w:rsidR="00B03E69" w:rsidRPr="00D66F4D">
        <w:rPr>
          <w:rFonts w:ascii="Book Antiqua" w:hAnsi="Book Antiqua"/>
          <w:sz w:val="24"/>
          <w:szCs w:val="24"/>
        </w:rPr>
        <w:t xml:space="preserve"> </w:t>
      </w:r>
      <w:r w:rsidR="00A00E70">
        <w:rPr>
          <w:rFonts w:ascii="Book Antiqua" w:hAnsi="Book Antiqua"/>
          <w:sz w:val="24"/>
          <w:szCs w:val="24"/>
        </w:rPr>
        <w:t xml:space="preserve">in emphasis </w:t>
      </w:r>
      <w:r w:rsidR="00B03E69" w:rsidRPr="00D66F4D">
        <w:rPr>
          <w:rFonts w:ascii="Book Antiqua" w:hAnsi="Book Antiqua"/>
          <w:sz w:val="24"/>
          <w:szCs w:val="24"/>
        </w:rPr>
        <w:t xml:space="preserve">from the original meaning in Habakkuk. </w:t>
      </w:r>
    </w:p>
    <w:p w14:paraId="66D8A1A9" w14:textId="77777777" w:rsidR="00FA5E65" w:rsidRPr="00D66F4D" w:rsidRDefault="00FA5E65" w:rsidP="00B03E69">
      <w:pPr>
        <w:spacing w:after="0"/>
        <w:rPr>
          <w:rFonts w:ascii="Book Antiqua" w:hAnsi="Book Antiqua"/>
          <w:sz w:val="24"/>
          <w:szCs w:val="24"/>
        </w:rPr>
      </w:pPr>
    </w:p>
    <w:p w14:paraId="293725E6" w14:textId="3EA28288" w:rsidR="00A50BE2" w:rsidRDefault="00AD5C6A" w:rsidP="00B03E69">
      <w:pPr>
        <w:spacing w:after="0"/>
        <w:rPr>
          <w:rFonts w:ascii="Book Antiqua" w:hAnsi="Book Antiqua"/>
          <w:sz w:val="24"/>
          <w:szCs w:val="24"/>
        </w:rPr>
      </w:pPr>
      <w:r w:rsidRPr="00D66F4D">
        <w:rPr>
          <w:rFonts w:ascii="Book Antiqua" w:hAnsi="Book Antiqua"/>
          <w:sz w:val="24"/>
          <w:szCs w:val="24"/>
        </w:rPr>
        <w:t xml:space="preserve">It is instructive to note that </w:t>
      </w:r>
      <w:r w:rsidR="00B03E69" w:rsidRPr="00D66F4D">
        <w:rPr>
          <w:rFonts w:ascii="Book Antiqua" w:hAnsi="Book Antiqua"/>
          <w:sz w:val="24"/>
          <w:szCs w:val="24"/>
        </w:rPr>
        <w:t>Heb</w:t>
      </w:r>
      <w:r w:rsidRPr="00D66F4D">
        <w:rPr>
          <w:rFonts w:ascii="Book Antiqua" w:hAnsi="Book Antiqua"/>
          <w:sz w:val="24"/>
          <w:szCs w:val="24"/>
        </w:rPr>
        <w:t>rews</w:t>
      </w:r>
      <w:r w:rsidR="00B03E69" w:rsidRPr="00D66F4D">
        <w:rPr>
          <w:rFonts w:ascii="Book Antiqua" w:hAnsi="Book Antiqua"/>
          <w:sz w:val="24"/>
          <w:szCs w:val="24"/>
        </w:rPr>
        <w:t xml:space="preserve"> 10:38 </w:t>
      </w:r>
      <w:r w:rsidRPr="00D66F4D">
        <w:rPr>
          <w:rFonts w:ascii="Book Antiqua" w:hAnsi="Book Antiqua"/>
          <w:sz w:val="24"/>
          <w:szCs w:val="24"/>
        </w:rPr>
        <w:t xml:space="preserve">still uses the word in </w:t>
      </w:r>
      <w:r w:rsidR="00C5220C">
        <w:rPr>
          <w:rFonts w:ascii="Book Antiqua" w:hAnsi="Book Antiqua"/>
          <w:sz w:val="24"/>
          <w:szCs w:val="24"/>
        </w:rPr>
        <w:t xml:space="preserve">the </w:t>
      </w:r>
      <w:r w:rsidR="00A00E70">
        <w:rPr>
          <w:rFonts w:ascii="Book Antiqua" w:hAnsi="Book Antiqua"/>
          <w:sz w:val="24"/>
          <w:szCs w:val="24"/>
        </w:rPr>
        <w:t xml:space="preserve">old </w:t>
      </w:r>
      <w:r w:rsidR="00F95C12">
        <w:rPr>
          <w:rFonts w:ascii="Book Antiqua" w:hAnsi="Book Antiqua"/>
          <w:sz w:val="24"/>
          <w:szCs w:val="24"/>
        </w:rPr>
        <w:t>Hebrew</w:t>
      </w:r>
      <w:r w:rsidR="00B03E69" w:rsidRPr="00D66F4D">
        <w:rPr>
          <w:rFonts w:ascii="Book Antiqua" w:hAnsi="Book Antiqua"/>
          <w:sz w:val="24"/>
          <w:szCs w:val="24"/>
        </w:rPr>
        <w:t xml:space="preserve"> sense</w:t>
      </w:r>
      <w:r w:rsidRPr="00D66F4D">
        <w:rPr>
          <w:rFonts w:ascii="Book Antiqua" w:hAnsi="Book Antiqua"/>
          <w:sz w:val="24"/>
          <w:szCs w:val="24"/>
        </w:rPr>
        <w:t xml:space="preserve"> </w:t>
      </w:r>
      <w:r w:rsidR="00B03E69" w:rsidRPr="00D66F4D">
        <w:rPr>
          <w:rFonts w:ascii="Book Antiqua" w:hAnsi="Book Antiqua"/>
          <w:sz w:val="24"/>
          <w:szCs w:val="24"/>
        </w:rPr>
        <w:t xml:space="preserve">of holding on </w:t>
      </w:r>
      <w:r w:rsidR="00BE041A">
        <w:rPr>
          <w:rFonts w:ascii="Book Antiqua" w:hAnsi="Book Antiqua"/>
          <w:sz w:val="24"/>
          <w:szCs w:val="24"/>
        </w:rPr>
        <w:t>while facing</w:t>
      </w:r>
      <w:r w:rsidR="00B03E69" w:rsidRPr="00D66F4D">
        <w:rPr>
          <w:rFonts w:ascii="Book Antiqua" w:hAnsi="Book Antiqua"/>
          <w:sz w:val="24"/>
          <w:szCs w:val="24"/>
        </w:rPr>
        <w:t xml:space="preserve"> adversity.</w:t>
      </w:r>
      <w:r w:rsidRPr="00D66F4D">
        <w:rPr>
          <w:rFonts w:ascii="Book Antiqua" w:hAnsi="Book Antiqua"/>
          <w:sz w:val="24"/>
          <w:szCs w:val="24"/>
        </w:rPr>
        <w:t xml:space="preserve"> But the </w:t>
      </w:r>
      <w:r w:rsidR="00F95C12">
        <w:rPr>
          <w:rFonts w:ascii="Book Antiqua" w:hAnsi="Book Antiqua"/>
          <w:sz w:val="24"/>
          <w:szCs w:val="24"/>
        </w:rPr>
        <w:t>readers</w:t>
      </w:r>
      <w:r w:rsidR="00B61640">
        <w:rPr>
          <w:rFonts w:ascii="Book Antiqua" w:hAnsi="Book Antiqua"/>
          <w:sz w:val="24"/>
          <w:szCs w:val="24"/>
        </w:rPr>
        <w:t xml:space="preserve"> of Hebrews</w:t>
      </w:r>
      <w:r w:rsidRPr="00D66F4D">
        <w:rPr>
          <w:rFonts w:ascii="Book Antiqua" w:hAnsi="Book Antiqua"/>
          <w:sz w:val="24"/>
          <w:szCs w:val="24"/>
        </w:rPr>
        <w:t xml:space="preserve"> </w:t>
      </w:r>
      <w:r w:rsidR="00F95C12">
        <w:rPr>
          <w:rFonts w:ascii="Book Antiqua" w:hAnsi="Book Antiqua"/>
          <w:sz w:val="24"/>
          <w:szCs w:val="24"/>
        </w:rPr>
        <w:t xml:space="preserve">would have been familiar with </w:t>
      </w:r>
      <w:r w:rsidRPr="00D66F4D">
        <w:rPr>
          <w:rFonts w:ascii="Book Antiqua" w:hAnsi="Book Antiqua"/>
          <w:sz w:val="24"/>
          <w:szCs w:val="24"/>
        </w:rPr>
        <w:t xml:space="preserve">the Hebrew text, while Paul </w:t>
      </w:r>
      <w:r w:rsidR="00D66F4D" w:rsidRPr="00D66F4D">
        <w:rPr>
          <w:rFonts w:ascii="Book Antiqua" w:hAnsi="Book Antiqua"/>
          <w:sz w:val="24"/>
          <w:szCs w:val="24"/>
        </w:rPr>
        <w:t xml:space="preserve">used the Greek </w:t>
      </w:r>
      <w:r w:rsidR="00F95C12">
        <w:rPr>
          <w:rFonts w:ascii="Book Antiqua" w:hAnsi="Book Antiqua"/>
          <w:sz w:val="24"/>
          <w:szCs w:val="24"/>
        </w:rPr>
        <w:t xml:space="preserve">version </w:t>
      </w:r>
      <w:r w:rsidR="00B61640">
        <w:rPr>
          <w:rFonts w:ascii="Book Antiqua" w:hAnsi="Book Antiqua"/>
          <w:sz w:val="24"/>
          <w:szCs w:val="24"/>
        </w:rPr>
        <w:t>which would be</w:t>
      </w:r>
      <w:r w:rsidR="00990F75">
        <w:rPr>
          <w:rFonts w:ascii="Book Antiqua" w:hAnsi="Book Antiqua"/>
          <w:sz w:val="24"/>
          <w:szCs w:val="24"/>
        </w:rPr>
        <w:t xml:space="preserve"> known to his</w:t>
      </w:r>
      <w:r w:rsidR="00F95C12">
        <w:rPr>
          <w:rFonts w:ascii="Book Antiqua" w:hAnsi="Book Antiqua"/>
          <w:sz w:val="24"/>
          <w:szCs w:val="24"/>
        </w:rPr>
        <w:t xml:space="preserve"> readership. </w:t>
      </w:r>
      <w:r w:rsidR="00D66F4D" w:rsidRPr="00D66F4D">
        <w:rPr>
          <w:rFonts w:ascii="Book Antiqua" w:hAnsi="Book Antiqua"/>
          <w:sz w:val="24"/>
          <w:szCs w:val="24"/>
        </w:rPr>
        <w:t xml:space="preserve"> </w:t>
      </w:r>
    </w:p>
    <w:p w14:paraId="29D948F3" w14:textId="77777777" w:rsidR="00A50BE2" w:rsidRDefault="00A50BE2" w:rsidP="00B03E69">
      <w:pPr>
        <w:spacing w:after="0"/>
        <w:rPr>
          <w:rFonts w:ascii="Book Antiqua" w:hAnsi="Book Antiqua"/>
          <w:sz w:val="24"/>
          <w:szCs w:val="24"/>
        </w:rPr>
      </w:pPr>
    </w:p>
    <w:p w14:paraId="569E7F0A" w14:textId="77777777" w:rsidR="00B03E69" w:rsidRPr="00D66F4D" w:rsidRDefault="00B03E69" w:rsidP="00D66F4D">
      <w:pPr>
        <w:spacing w:after="0"/>
        <w:jc w:val="center"/>
        <w:rPr>
          <w:rFonts w:ascii="Book Antiqua" w:hAnsi="Book Antiqua"/>
          <w:b/>
          <w:bCs/>
          <w:sz w:val="28"/>
          <w:szCs w:val="28"/>
        </w:rPr>
      </w:pPr>
      <w:r w:rsidRPr="00D66F4D">
        <w:rPr>
          <w:rFonts w:ascii="Book Antiqua" w:hAnsi="Book Antiqua"/>
          <w:b/>
          <w:bCs/>
          <w:sz w:val="28"/>
          <w:szCs w:val="28"/>
        </w:rPr>
        <w:t>Reading II: 2 Timothy 1:6-8, 13-14</w:t>
      </w:r>
    </w:p>
    <w:p w14:paraId="197C7D73" w14:textId="77777777" w:rsidR="00B03E69" w:rsidRPr="000A52A3" w:rsidRDefault="00B03E69" w:rsidP="00B03E69">
      <w:pPr>
        <w:spacing w:after="0"/>
        <w:rPr>
          <w:rFonts w:ascii="Book Antiqua" w:hAnsi="Book Antiqua"/>
          <w:sz w:val="24"/>
          <w:szCs w:val="24"/>
        </w:rPr>
      </w:pPr>
    </w:p>
    <w:p w14:paraId="6216BBDA" w14:textId="35339F84" w:rsidR="00A04A9E" w:rsidRDefault="00B62CD2" w:rsidP="00B03E69">
      <w:pPr>
        <w:spacing w:after="0"/>
        <w:rPr>
          <w:rFonts w:ascii="Book Antiqua" w:hAnsi="Book Antiqua"/>
          <w:sz w:val="24"/>
          <w:szCs w:val="24"/>
        </w:rPr>
      </w:pPr>
      <w:r>
        <w:rPr>
          <w:rFonts w:ascii="Book Antiqua" w:hAnsi="Book Antiqua"/>
          <w:sz w:val="24"/>
          <w:szCs w:val="24"/>
        </w:rPr>
        <w:t xml:space="preserve">The </w:t>
      </w:r>
      <w:r w:rsidR="00B03E69" w:rsidRPr="000A52A3">
        <w:rPr>
          <w:rFonts w:ascii="Book Antiqua" w:hAnsi="Book Antiqua"/>
          <w:sz w:val="24"/>
          <w:szCs w:val="24"/>
        </w:rPr>
        <w:t xml:space="preserve">Pastoral Epistles are </w:t>
      </w:r>
      <w:r>
        <w:rPr>
          <w:rFonts w:ascii="Book Antiqua" w:hAnsi="Book Antiqua"/>
          <w:sz w:val="24"/>
          <w:szCs w:val="24"/>
        </w:rPr>
        <w:t xml:space="preserve">among the later documents of the New Testament period and </w:t>
      </w:r>
      <w:r w:rsidR="00380AA5">
        <w:rPr>
          <w:rFonts w:ascii="Book Antiqua" w:hAnsi="Book Antiqua"/>
          <w:sz w:val="24"/>
          <w:szCs w:val="24"/>
        </w:rPr>
        <w:t xml:space="preserve">naturally </w:t>
      </w:r>
      <w:r>
        <w:rPr>
          <w:rFonts w:ascii="Book Antiqua" w:hAnsi="Book Antiqua"/>
          <w:sz w:val="24"/>
          <w:szCs w:val="24"/>
        </w:rPr>
        <w:t xml:space="preserve">reveal evidence of a </w:t>
      </w:r>
      <w:r w:rsidR="00E23125">
        <w:rPr>
          <w:rFonts w:ascii="Book Antiqua" w:hAnsi="Book Antiqua"/>
          <w:sz w:val="24"/>
          <w:szCs w:val="24"/>
        </w:rPr>
        <w:t xml:space="preserve">more </w:t>
      </w:r>
      <w:r w:rsidR="005F6555">
        <w:rPr>
          <w:rFonts w:ascii="Book Antiqua" w:hAnsi="Book Antiqua"/>
          <w:sz w:val="24"/>
          <w:szCs w:val="24"/>
        </w:rPr>
        <w:t xml:space="preserve">highly </w:t>
      </w:r>
      <w:r w:rsidR="00E23125">
        <w:rPr>
          <w:rFonts w:ascii="Book Antiqua" w:hAnsi="Book Antiqua"/>
          <w:sz w:val="24"/>
          <w:szCs w:val="24"/>
        </w:rPr>
        <w:t xml:space="preserve">developed Church organisation. </w:t>
      </w:r>
      <w:r w:rsidR="00E126D6">
        <w:rPr>
          <w:rFonts w:ascii="Book Antiqua" w:hAnsi="Book Antiqua"/>
          <w:sz w:val="24"/>
          <w:szCs w:val="24"/>
        </w:rPr>
        <w:t>For two examples, n</w:t>
      </w:r>
      <w:r w:rsidR="00E23125">
        <w:rPr>
          <w:rFonts w:ascii="Book Antiqua" w:hAnsi="Book Antiqua"/>
          <w:sz w:val="24"/>
          <w:szCs w:val="24"/>
        </w:rPr>
        <w:t xml:space="preserve">otice that the grace that God gives </w:t>
      </w:r>
      <w:r w:rsidR="00A861BC">
        <w:rPr>
          <w:rFonts w:ascii="Book Antiqua" w:hAnsi="Book Antiqua"/>
          <w:sz w:val="24"/>
          <w:szCs w:val="24"/>
        </w:rPr>
        <w:t>to presbyters</w:t>
      </w:r>
      <w:r w:rsidR="00A50BE2">
        <w:rPr>
          <w:rFonts w:ascii="Book Antiqua" w:hAnsi="Book Antiqua"/>
          <w:sz w:val="24"/>
          <w:szCs w:val="24"/>
        </w:rPr>
        <w:t xml:space="preserve"> has become</w:t>
      </w:r>
      <w:r w:rsidR="00E23125">
        <w:rPr>
          <w:rFonts w:ascii="Book Antiqua" w:hAnsi="Book Antiqua"/>
          <w:sz w:val="24"/>
          <w:szCs w:val="24"/>
        </w:rPr>
        <w:t xml:space="preserve"> a sacramental laying-on-of-hands</w:t>
      </w:r>
      <w:r w:rsidR="00A50BE2">
        <w:rPr>
          <w:rFonts w:ascii="Book Antiqua" w:hAnsi="Book Antiqua"/>
          <w:sz w:val="24"/>
          <w:szCs w:val="24"/>
        </w:rPr>
        <w:t xml:space="preserve"> (first sentence)</w:t>
      </w:r>
      <w:r w:rsidR="00E62012">
        <w:rPr>
          <w:rFonts w:ascii="Book Antiqua" w:hAnsi="Book Antiqua"/>
          <w:sz w:val="24"/>
          <w:szCs w:val="24"/>
        </w:rPr>
        <w:t xml:space="preserve">. </w:t>
      </w:r>
      <w:r w:rsidR="00A04A9E">
        <w:rPr>
          <w:rFonts w:ascii="Book Antiqua" w:hAnsi="Book Antiqua"/>
          <w:sz w:val="24"/>
          <w:szCs w:val="24"/>
        </w:rPr>
        <w:t xml:space="preserve">This ceremony was a continuation of </w:t>
      </w:r>
      <w:r w:rsidR="00A04A9E">
        <w:rPr>
          <w:rFonts w:ascii="Book Antiqua" w:hAnsi="Book Antiqua"/>
          <w:sz w:val="24"/>
          <w:szCs w:val="24"/>
        </w:rPr>
        <w:lastRenderedPageBreak/>
        <w:t xml:space="preserve">the </w:t>
      </w:r>
      <w:r w:rsidR="00337271">
        <w:rPr>
          <w:rFonts w:ascii="Book Antiqua" w:hAnsi="Book Antiqua"/>
          <w:sz w:val="24"/>
          <w:szCs w:val="24"/>
        </w:rPr>
        <w:t xml:space="preserve">ancient Jewish practice, first recorded of Moses. </w:t>
      </w:r>
      <w:r w:rsidR="00A04A9E">
        <w:rPr>
          <w:rFonts w:ascii="Book Antiqua" w:hAnsi="Book Antiqua"/>
          <w:sz w:val="24"/>
          <w:szCs w:val="24"/>
        </w:rPr>
        <w:t>(N</w:t>
      </w:r>
      <w:r w:rsidR="00337271">
        <w:rPr>
          <w:rFonts w:ascii="Book Antiqua" w:hAnsi="Book Antiqua"/>
          <w:sz w:val="24"/>
          <w:szCs w:val="24"/>
        </w:rPr>
        <w:t>um</w:t>
      </w:r>
      <w:r w:rsidR="00A04A9E">
        <w:rPr>
          <w:rFonts w:ascii="Book Antiqua" w:hAnsi="Book Antiqua"/>
          <w:sz w:val="24"/>
          <w:szCs w:val="24"/>
        </w:rPr>
        <w:t>b</w:t>
      </w:r>
      <w:r w:rsidR="00337271">
        <w:rPr>
          <w:rFonts w:ascii="Book Antiqua" w:hAnsi="Book Antiqua"/>
          <w:sz w:val="24"/>
          <w:szCs w:val="24"/>
        </w:rPr>
        <w:t>er</w:t>
      </w:r>
      <w:r w:rsidR="00A04A9E">
        <w:rPr>
          <w:rFonts w:ascii="Book Antiqua" w:hAnsi="Book Antiqua"/>
          <w:sz w:val="24"/>
          <w:szCs w:val="24"/>
        </w:rPr>
        <w:t>s 27;18, 23, D</w:t>
      </w:r>
      <w:r w:rsidR="00337271">
        <w:rPr>
          <w:rFonts w:ascii="Book Antiqua" w:hAnsi="Book Antiqua"/>
          <w:sz w:val="24"/>
          <w:szCs w:val="24"/>
        </w:rPr>
        <w:t>eu</w:t>
      </w:r>
      <w:r w:rsidR="00A04A9E">
        <w:rPr>
          <w:rFonts w:ascii="Book Antiqua" w:hAnsi="Book Antiqua"/>
          <w:sz w:val="24"/>
          <w:szCs w:val="24"/>
        </w:rPr>
        <w:t>t</w:t>
      </w:r>
      <w:r w:rsidR="00337271">
        <w:rPr>
          <w:rFonts w:ascii="Book Antiqua" w:hAnsi="Book Antiqua"/>
          <w:sz w:val="24"/>
          <w:szCs w:val="24"/>
        </w:rPr>
        <w:t>eronomy</w:t>
      </w:r>
      <w:r w:rsidR="00A04A9E">
        <w:rPr>
          <w:rFonts w:ascii="Book Antiqua" w:hAnsi="Book Antiqua"/>
          <w:sz w:val="24"/>
          <w:szCs w:val="24"/>
        </w:rPr>
        <w:t xml:space="preserve"> 34</w:t>
      </w:r>
      <w:r w:rsidR="00337271">
        <w:rPr>
          <w:rFonts w:ascii="Book Antiqua" w:hAnsi="Book Antiqua"/>
          <w:sz w:val="24"/>
          <w:szCs w:val="24"/>
        </w:rPr>
        <w:t>;</w:t>
      </w:r>
      <w:r w:rsidR="00A04A9E">
        <w:rPr>
          <w:rFonts w:ascii="Book Antiqua" w:hAnsi="Book Antiqua"/>
          <w:sz w:val="24"/>
          <w:szCs w:val="24"/>
        </w:rPr>
        <w:t>9)</w:t>
      </w:r>
    </w:p>
    <w:p w14:paraId="157B5CDA" w14:textId="77777777" w:rsidR="00E62012" w:rsidRDefault="00E62012" w:rsidP="00B03E69">
      <w:pPr>
        <w:spacing w:after="0"/>
        <w:rPr>
          <w:rFonts w:ascii="Book Antiqua" w:hAnsi="Book Antiqua"/>
          <w:sz w:val="24"/>
          <w:szCs w:val="24"/>
        </w:rPr>
      </w:pPr>
    </w:p>
    <w:p w14:paraId="3D6316B2" w14:textId="0DC38F0E" w:rsidR="00C164E1" w:rsidRDefault="00337271" w:rsidP="00B03E69">
      <w:pPr>
        <w:spacing w:after="0"/>
        <w:rPr>
          <w:rFonts w:ascii="Book Antiqua" w:hAnsi="Book Antiqua"/>
          <w:sz w:val="24"/>
          <w:szCs w:val="24"/>
        </w:rPr>
      </w:pPr>
      <w:r>
        <w:rPr>
          <w:rFonts w:ascii="Book Antiqua" w:hAnsi="Book Antiqua"/>
          <w:sz w:val="24"/>
          <w:szCs w:val="24"/>
        </w:rPr>
        <w:t>Also</w:t>
      </w:r>
      <w:r w:rsidR="00C164E1">
        <w:rPr>
          <w:rFonts w:ascii="Book Antiqua" w:hAnsi="Book Antiqua"/>
          <w:sz w:val="24"/>
          <w:szCs w:val="24"/>
        </w:rPr>
        <w:t xml:space="preserve"> the teaching has become ‘sound teaching’ rather than some guidelines that could be freely interpreted. </w:t>
      </w:r>
      <w:r w:rsidR="00A50BE2">
        <w:rPr>
          <w:rFonts w:ascii="Book Antiqua" w:hAnsi="Book Antiqua"/>
          <w:sz w:val="24"/>
          <w:szCs w:val="24"/>
        </w:rPr>
        <w:t>(second paragraph)</w:t>
      </w:r>
    </w:p>
    <w:p w14:paraId="182574A9" w14:textId="77777777" w:rsidR="00C164E1" w:rsidRDefault="00C164E1" w:rsidP="00B03E69">
      <w:pPr>
        <w:spacing w:after="0"/>
        <w:rPr>
          <w:rFonts w:ascii="Book Antiqua" w:hAnsi="Book Antiqua"/>
          <w:sz w:val="24"/>
          <w:szCs w:val="24"/>
        </w:rPr>
      </w:pPr>
    </w:p>
    <w:p w14:paraId="2824CC14" w14:textId="10C8C5D8" w:rsidR="000149A4" w:rsidRDefault="00C164E1" w:rsidP="00B03E69">
      <w:pPr>
        <w:spacing w:after="0"/>
        <w:rPr>
          <w:rFonts w:ascii="Book Antiqua" w:hAnsi="Book Antiqua"/>
          <w:sz w:val="24"/>
          <w:szCs w:val="24"/>
        </w:rPr>
      </w:pPr>
      <w:r>
        <w:rPr>
          <w:rFonts w:ascii="Book Antiqua" w:hAnsi="Book Antiqua"/>
          <w:sz w:val="24"/>
          <w:szCs w:val="24"/>
        </w:rPr>
        <w:t>T</w:t>
      </w:r>
      <w:r w:rsidR="00B62CD2">
        <w:rPr>
          <w:rFonts w:ascii="Book Antiqua" w:hAnsi="Book Antiqua"/>
          <w:sz w:val="24"/>
          <w:szCs w:val="24"/>
        </w:rPr>
        <w:t>he</w:t>
      </w:r>
      <w:r w:rsidR="006120D8">
        <w:rPr>
          <w:rFonts w:ascii="Book Antiqua" w:hAnsi="Book Antiqua"/>
          <w:sz w:val="24"/>
          <w:szCs w:val="24"/>
        </w:rPr>
        <w:t xml:space="preserve">se changes </w:t>
      </w:r>
      <w:r w:rsidR="00B62CD2">
        <w:rPr>
          <w:rFonts w:ascii="Book Antiqua" w:hAnsi="Book Antiqua"/>
          <w:sz w:val="24"/>
          <w:szCs w:val="24"/>
        </w:rPr>
        <w:t xml:space="preserve">can be </w:t>
      </w:r>
      <w:r w:rsidR="006120D8">
        <w:rPr>
          <w:rFonts w:ascii="Book Antiqua" w:hAnsi="Book Antiqua"/>
          <w:sz w:val="24"/>
          <w:szCs w:val="24"/>
        </w:rPr>
        <w:t>seen</w:t>
      </w:r>
      <w:r w:rsidR="00B03E69" w:rsidRPr="000A52A3">
        <w:rPr>
          <w:rFonts w:ascii="Book Antiqua" w:hAnsi="Book Antiqua"/>
          <w:sz w:val="24"/>
          <w:szCs w:val="24"/>
        </w:rPr>
        <w:t xml:space="preserve"> as </w:t>
      </w:r>
      <w:r>
        <w:rPr>
          <w:rFonts w:ascii="Book Antiqua" w:hAnsi="Book Antiqua"/>
          <w:sz w:val="24"/>
          <w:szCs w:val="24"/>
        </w:rPr>
        <w:t xml:space="preserve">natural and unavoidable </w:t>
      </w:r>
      <w:r w:rsidR="00B03E69" w:rsidRPr="000A52A3">
        <w:rPr>
          <w:rFonts w:ascii="Book Antiqua" w:hAnsi="Book Antiqua"/>
          <w:sz w:val="24"/>
          <w:szCs w:val="24"/>
        </w:rPr>
        <w:t xml:space="preserve">in </w:t>
      </w:r>
      <w:r w:rsidR="00B62CD2">
        <w:rPr>
          <w:rFonts w:ascii="Book Antiqua" w:hAnsi="Book Antiqua"/>
          <w:sz w:val="24"/>
          <w:szCs w:val="24"/>
        </w:rPr>
        <w:t>the chang</w:t>
      </w:r>
      <w:r>
        <w:rPr>
          <w:rFonts w:ascii="Book Antiqua" w:hAnsi="Book Antiqua"/>
          <w:sz w:val="24"/>
          <w:szCs w:val="24"/>
        </w:rPr>
        <w:t>ing</w:t>
      </w:r>
      <w:r w:rsidR="00B62CD2">
        <w:rPr>
          <w:rFonts w:ascii="Book Antiqua" w:hAnsi="Book Antiqua"/>
          <w:sz w:val="24"/>
          <w:szCs w:val="24"/>
        </w:rPr>
        <w:t xml:space="preserve"> </w:t>
      </w:r>
      <w:r w:rsidR="00B03E69" w:rsidRPr="000A52A3">
        <w:rPr>
          <w:rFonts w:ascii="Book Antiqua" w:hAnsi="Book Antiqua"/>
          <w:sz w:val="24"/>
          <w:szCs w:val="24"/>
        </w:rPr>
        <w:t>situation, following the de</w:t>
      </w:r>
      <w:r w:rsidR="009846F0">
        <w:rPr>
          <w:rFonts w:ascii="Book Antiqua" w:hAnsi="Book Antiqua"/>
          <w:sz w:val="24"/>
          <w:szCs w:val="24"/>
        </w:rPr>
        <w:t>aths</w:t>
      </w:r>
      <w:r w:rsidR="00B03E69" w:rsidRPr="000A52A3">
        <w:rPr>
          <w:rFonts w:ascii="Book Antiqua" w:hAnsi="Book Antiqua"/>
          <w:sz w:val="24"/>
          <w:szCs w:val="24"/>
        </w:rPr>
        <w:t xml:space="preserve"> of the apostles</w:t>
      </w:r>
      <w:r w:rsidR="00C544AC">
        <w:rPr>
          <w:rFonts w:ascii="Book Antiqua" w:hAnsi="Book Antiqua"/>
          <w:sz w:val="24"/>
          <w:szCs w:val="24"/>
        </w:rPr>
        <w:t xml:space="preserve">. </w:t>
      </w:r>
      <w:r w:rsidR="00A861BC">
        <w:rPr>
          <w:rFonts w:ascii="Book Antiqua" w:hAnsi="Book Antiqua"/>
          <w:sz w:val="24"/>
          <w:szCs w:val="24"/>
        </w:rPr>
        <w:t>To</w:t>
      </w:r>
      <w:r w:rsidR="00F412D3">
        <w:rPr>
          <w:rFonts w:ascii="Book Antiqua" w:hAnsi="Book Antiqua"/>
          <w:sz w:val="24"/>
          <w:szCs w:val="24"/>
        </w:rPr>
        <w:t>-</w:t>
      </w:r>
      <w:r w:rsidR="00A861BC">
        <w:rPr>
          <w:rFonts w:ascii="Book Antiqua" w:hAnsi="Book Antiqua"/>
          <w:sz w:val="24"/>
          <w:szCs w:val="24"/>
        </w:rPr>
        <w:t>day’s</w:t>
      </w:r>
      <w:r w:rsidR="00B03E69" w:rsidRPr="000A52A3">
        <w:rPr>
          <w:rFonts w:ascii="Book Antiqua" w:hAnsi="Book Antiqua"/>
          <w:sz w:val="24"/>
          <w:szCs w:val="24"/>
        </w:rPr>
        <w:t xml:space="preserve"> successors to the apostles</w:t>
      </w:r>
      <w:r w:rsidR="00F412D3">
        <w:rPr>
          <w:rFonts w:ascii="Book Antiqua" w:hAnsi="Book Antiqua"/>
          <w:sz w:val="24"/>
          <w:szCs w:val="24"/>
        </w:rPr>
        <w:t xml:space="preserve">, called ‘bishops’ have not always remembered all the </w:t>
      </w:r>
      <w:r w:rsidR="00337271">
        <w:rPr>
          <w:rFonts w:ascii="Book Antiqua" w:hAnsi="Book Antiqua"/>
          <w:sz w:val="24"/>
          <w:szCs w:val="24"/>
        </w:rPr>
        <w:t>blessings</w:t>
      </w:r>
      <w:r w:rsidR="0054001B">
        <w:rPr>
          <w:rFonts w:ascii="Book Antiqua" w:hAnsi="Book Antiqua"/>
          <w:sz w:val="24"/>
          <w:szCs w:val="24"/>
        </w:rPr>
        <w:t xml:space="preserve"> of their office</w:t>
      </w:r>
      <w:r w:rsidR="00B03E69" w:rsidRPr="000A52A3">
        <w:rPr>
          <w:rFonts w:ascii="Book Antiqua" w:hAnsi="Book Antiqua"/>
          <w:sz w:val="24"/>
          <w:szCs w:val="24"/>
        </w:rPr>
        <w:t xml:space="preserve">. Newman, in </w:t>
      </w:r>
      <w:r w:rsidR="00F412D3">
        <w:rPr>
          <w:rFonts w:ascii="Book Antiqua" w:hAnsi="Book Antiqua"/>
          <w:sz w:val="24"/>
          <w:szCs w:val="24"/>
        </w:rPr>
        <w:t>1833</w:t>
      </w:r>
      <w:r w:rsidR="00B03E69" w:rsidRPr="000A52A3">
        <w:rPr>
          <w:rFonts w:ascii="Book Antiqua" w:hAnsi="Book Antiqua"/>
          <w:sz w:val="24"/>
          <w:szCs w:val="24"/>
        </w:rPr>
        <w:t xml:space="preserve">, </w:t>
      </w:r>
      <w:r w:rsidR="00F412D3">
        <w:rPr>
          <w:rFonts w:ascii="Book Antiqua" w:hAnsi="Book Antiqua"/>
          <w:sz w:val="24"/>
          <w:szCs w:val="24"/>
        </w:rPr>
        <w:t>rather</w:t>
      </w:r>
      <w:r w:rsidR="00B03E69" w:rsidRPr="000A52A3">
        <w:rPr>
          <w:rFonts w:ascii="Book Antiqua" w:hAnsi="Book Antiqua"/>
          <w:sz w:val="24"/>
          <w:szCs w:val="24"/>
        </w:rPr>
        <w:t xml:space="preserve"> startled the com</w:t>
      </w:r>
      <w:r w:rsidR="006120D8">
        <w:rPr>
          <w:rFonts w:ascii="Book Antiqua" w:hAnsi="Book Antiqua"/>
          <w:sz w:val="24"/>
          <w:szCs w:val="24"/>
        </w:rPr>
        <w:t xml:space="preserve">placent </w:t>
      </w:r>
      <w:r w:rsidR="00B03E69" w:rsidRPr="000A52A3">
        <w:rPr>
          <w:rFonts w:ascii="Book Antiqua" w:hAnsi="Book Antiqua"/>
          <w:sz w:val="24"/>
          <w:szCs w:val="24"/>
        </w:rPr>
        <w:t xml:space="preserve">bishops of the Church </w:t>
      </w:r>
      <w:r w:rsidR="006120D8">
        <w:rPr>
          <w:rFonts w:ascii="Book Antiqua" w:hAnsi="Book Antiqua"/>
          <w:sz w:val="24"/>
          <w:szCs w:val="24"/>
        </w:rPr>
        <w:t xml:space="preserve">of England </w:t>
      </w:r>
      <w:r w:rsidR="00B03E69" w:rsidRPr="000A52A3">
        <w:rPr>
          <w:rFonts w:ascii="Book Antiqua" w:hAnsi="Book Antiqua"/>
          <w:sz w:val="24"/>
          <w:szCs w:val="24"/>
        </w:rPr>
        <w:t xml:space="preserve">by saying, </w:t>
      </w:r>
      <w:r w:rsidR="0054001B">
        <w:rPr>
          <w:rFonts w:ascii="Book Antiqua" w:hAnsi="Book Antiqua"/>
          <w:sz w:val="24"/>
          <w:szCs w:val="24"/>
        </w:rPr>
        <w:t xml:space="preserve">of them </w:t>
      </w:r>
      <w:r w:rsidR="00B03E69" w:rsidRPr="000A52A3">
        <w:rPr>
          <w:rFonts w:ascii="Book Antiqua" w:hAnsi="Book Antiqua"/>
          <w:sz w:val="24"/>
          <w:szCs w:val="24"/>
        </w:rPr>
        <w:t>"We could not wish them a more blessed termination of their course than the spoiling of their goods and martyrdom"</w:t>
      </w:r>
      <w:r w:rsidR="009846F0">
        <w:rPr>
          <w:rFonts w:ascii="Book Antiqua" w:hAnsi="Book Antiqua"/>
          <w:sz w:val="24"/>
          <w:szCs w:val="24"/>
        </w:rPr>
        <w:t xml:space="preserve"> </w:t>
      </w:r>
      <w:r w:rsidR="00B03E69" w:rsidRPr="000A52A3">
        <w:rPr>
          <w:rFonts w:ascii="Book Antiqua" w:hAnsi="Book Antiqua"/>
          <w:sz w:val="24"/>
          <w:szCs w:val="24"/>
        </w:rPr>
        <w:t xml:space="preserve"> </w:t>
      </w:r>
    </w:p>
    <w:p w14:paraId="18ACE790" w14:textId="77777777" w:rsidR="000149A4" w:rsidRPr="00FA62D0" w:rsidRDefault="000149A4" w:rsidP="000149A4">
      <w:pPr>
        <w:spacing w:after="0"/>
        <w:rPr>
          <w:rFonts w:ascii="Book Antiqua" w:hAnsi="Book Antiqua"/>
          <w:sz w:val="24"/>
          <w:szCs w:val="24"/>
        </w:rPr>
      </w:pPr>
    </w:p>
    <w:p w14:paraId="3C3C4106" w14:textId="09145BF2" w:rsidR="000149A4" w:rsidRDefault="0054001B" w:rsidP="000149A4">
      <w:pPr>
        <w:spacing w:after="0"/>
        <w:rPr>
          <w:rFonts w:ascii="Book Antiqua" w:hAnsi="Book Antiqua"/>
          <w:sz w:val="24"/>
          <w:szCs w:val="24"/>
        </w:rPr>
      </w:pPr>
      <w:r>
        <w:rPr>
          <w:rFonts w:ascii="Book Antiqua" w:hAnsi="Book Antiqua"/>
          <w:sz w:val="24"/>
          <w:szCs w:val="24"/>
        </w:rPr>
        <w:t>In the same vein</w:t>
      </w:r>
      <w:r w:rsidR="00E126D6">
        <w:rPr>
          <w:rFonts w:ascii="Book Antiqua" w:hAnsi="Book Antiqua"/>
          <w:sz w:val="24"/>
          <w:szCs w:val="24"/>
        </w:rPr>
        <w:t xml:space="preserve">, </w:t>
      </w:r>
      <w:r w:rsidR="000149A4" w:rsidRPr="00FA62D0">
        <w:rPr>
          <w:rFonts w:ascii="Book Antiqua" w:hAnsi="Book Antiqua"/>
          <w:sz w:val="24"/>
          <w:szCs w:val="24"/>
        </w:rPr>
        <w:t>Timothy</w:t>
      </w:r>
      <w:r w:rsidR="000B6912">
        <w:rPr>
          <w:rFonts w:ascii="Book Antiqua" w:hAnsi="Book Antiqua"/>
          <w:sz w:val="24"/>
          <w:szCs w:val="24"/>
        </w:rPr>
        <w:t xml:space="preserve"> </w:t>
      </w:r>
      <w:r w:rsidR="000149A4" w:rsidRPr="00FA62D0">
        <w:rPr>
          <w:rFonts w:ascii="Book Antiqua" w:hAnsi="Book Antiqua"/>
          <w:sz w:val="24"/>
          <w:szCs w:val="24"/>
        </w:rPr>
        <w:t xml:space="preserve">is </w:t>
      </w:r>
      <w:r>
        <w:rPr>
          <w:rFonts w:ascii="Book Antiqua" w:hAnsi="Book Antiqua"/>
          <w:sz w:val="24"/>
          <w:szCs w:val="24"/>
        </w:rPr>
        <w:t xml:space="preserve">here </w:t>
      </w:r>
      <w:r w:rsidR="000149A4" w:rsidRPr="00FA62D0">
        <w:rPr>
          <w:rFonts w:ascii="Book Antiqua" w:hAnsi="Book Antiqua"/>
          <w:sz w:val="24"/>
          <w:szCs w:val="24"/>
        </w:rPr>
        <w:t>called upon to accept his share of suffering for the Gospel and to bear these sufferings cheerfully as 'Paul' did (1:6-8). For, God has called us not because of our deeds but freely, in virtue of his grace, now manifested through the appearance of our Saviour Jesus Christ who has destroyed death and brought life and immortality to light (1:9-10).</w:t>
      </w:r>
    </w:p>
    <w:p w14:paraId="6E97687B" w14:textId="77777777" w:rsidR="000149A4" w:rsidRPr="00FA62D0" w:rsidRDefault="000149A4" w:rsidP="000149A4">
      <w:pPr>
        <w:spacing w:after="0"/>
        <w:rPr>
          <w:rFonts w:ascii="Book Antiqua" w:hAnsi="Book Antiqua"/>
          <w:sz w:val="24"/>
          <w:szCs w:val="24"/>
        </w:rPr>
      </w:pPr>
    </w:p>
    <w:p w14:paraId="419026B4" w14:textId="794DFC31" w:rsidR="000149A4" w:rsidRDefault="000149A4" w:rsidP="000149A4">
      <w:pPr>
        <w:spacing w:after="0"/>
        <w:rPr>
          <w:rFonts w:ascii="Book Antiqua" w:hAnsi="Book Antiqua"/>
          <w:sz w:val="24"/>
          <w:szCs w:val="24"/>
        </w:rPr>
      </w:pPr>
      <w:r w:rsidRPr="00FA62D0">
        <w:rPr>
          <w:rFonts w:ascii="Book Antiqua" w:hAnsi="Book Antiqua"/>
          <w:sz w:val="24"/>
          <w:szCs w:val="24"/>
        </w:rPr>
        <w:t xml:space="preserve">'Paul' suffers for the Gospel </w:t>
      </w:r>
      <w:r w:rsidR="00437D32">
        <w:rPr>
          <w:rFonts w:ascii="Book Antiqua" w:hAnsi="Book Antiqua"/>
          <w:sz w:val="24"/>
          <w:szCs w:val="24"/>
        </w:rPr>
        <w:t>and</w:t>
      </w:r>
      <w:r w:rsidRPr="00FA62D0">
        <w:rPr>
          <w:rFonts w:ascii="Book Antiqua" w:hAnsi="Book Antiqua"/>
          <w:sz w:val="24"/>
          <w:szCs w:val="24"/>
        </w:rPr>
        <w:t xml:space="preserve"> is not ashamed of his sufferings (so neither should Timothy). He had been appointed preacher and apostle and teacher and he is confident that he will stand firm in his charge to the end; Timothy, too, with the help of the Holy Spirit, will</w:t>
      </w:r>
      <w:r w:rsidR="009846F0">
        <w:rPr>
          <w:rFonts w:ascii="Book Antiqua" w:hAnsi="Book Antiqua"/>
          <w:sz w:val="24"/>
          <w:szCs w:val="24"/>
        </w:rPr>
        <w:t xml:space="preserve"> be</w:t>
      </w:r>
      <w:r w:rsidRPr="00FA62D0">
        <w:rPr>
          <w:rFonts w:ascii="Book Antiqua" w:hAnsi="Book Antiqua"/>
          <w:sz w:val="24"/>
          <w:szCs w:val="24"/>
        </w:rPr>
        <w:t xml:space="preserve"> faithful to the Gospel (</w:t>
      </w:r>
      <w:r w:rsidR="00437D32">
        <w:rPr>
          <w:rFonts w:ascii="Book Antiqua" w:hAnsi="Book Antiqua"/>
          <w:sz w:val="24"/>
          <w:szCs w:val="24"/>
        </w:rPr>
        <w:t xml:space="preserve">last sentence </w:t>
      </w:r>
      <w:r w:rsidRPr="00FA62D0">
        <w:rPr>
          <w:rFonts w:ascii="Book Antiqua" w:hAnsi="Book Antiqua"/>
          <w:sz w:val="24"/>
          <w:szCs w:val="24"/>
        </w:rPr>
        <w:t xml:space="preserve">vv. 10-14). </w:t>
      </w:r>
    </w:p>
    <w:p w14:paraId="28CBD50F" w14:textId="77777777" w:rsidR="000149A4" w:rsidRDefault="000149A4" w:rsidP="00B03E69">
      <w:pPr>
        <w:spacing w:after="0"/>
        <w:rPr>
          <w:rFonts w:ascii="Book Antiqua" w:hAnsi="Book Antiqua"/>
          <w:sz w:val="24"/>
          <w:szCs w:val="24"/>
        </w:rPr>
      </w:pPr>
    </w:p>
    <w:p w14:paraId="2E9D0B86" w14:textId="1653F5F6" w:rsidR="000149A4" w:rsidRPr="00C708D4" w:rsidRDefault="000149A4" w:rsidP="000149A4">
      <w:pPr>
        <w:spacing w:after="0"/>
        <w:jc w:val="center"/>
        <w:rPr>
          <w:rFonts w:ascii="Book Antiqua" w:hAnsi="Book Antiqua"/>
          <w:b/>
          <w:bCs/>
          <w:sz w:val="28"/>
          <w:szCs w:val="28"/>
        </w:rPr>
      </w:pPr>
      <w:r w:rsidRPr="00C708D4">
        <w:rPr>
          <w:rFonts w:ascii="Book Antiqua" w:hAnsi="Book Antiqua"/>
          <w:b/>
          <w:bCs/>
          <w:sz w:val="28"/>
          <w:szCs w:val="28"/>
        </w:rPr>
        <w:t>Gospel</w:t>
      </w:r>
      <w:r w:rsidRPr="00C708D4">
        <w:rPr>
          <w:rFonts w:ascii="Book Antiqua" w:hAnsi="Book Antiqua"/>
          <w:b/>
          <w:bCs/>
          <w:sz w:val="28"/>
          <w:szCs w:val="28"/>
        </w:rPr>
        <w:tab/>
        <w:t>L</w:t>
      </w:r>
      <w:r>
        <w:rPr>
          <w:rFonts w:ascii="Book Antiqua" w:hAnsi="Book Antiqua"/>
          <w:b/>
          <w:bCs/>
          <w:sz w:val="28"/>
          <w:szCs w:val="28"/>
        </w:rPr>
        <w:t>u</w:t>
      </w:r>
      <w:r w:rsidRPr="00C708D4">
        <w:rPr>
          <w:rFonts w:ascii="Book Antiqua" w:hAnsi="Book Antiqua"/>
          <w:b/>
          <w:bCs/>
          <w:sz w:val="28"/>
          <w:szCs w:val="28"/>
        </w:rPr>
        <w:t>k</w:t>
      </w:r>
      <w:r>
        <w:rPr>
          <w:rFonts w:ascii="Book Antiqua" w:hAnsi="Book Antiqua"/>
          <w:b/>
          <w:bCs/>
          <w:sz w:val="28"/>
          <w:szCs w:val="28"/>
        </w:rPr>
        <w:t>e</w:t>
      </w:r>
      <w:r w:rsidRPr="00C708D4">
        <w:rPr>
          <w:rFonts w:ascii="Book Antiqua" w:hAnsi="Book Antiqua"/>
          <w:b/>
          <w:bCs/>
          <w:sz w:val="28"/>
          <w:szCs w:val="28"/>
        </w:rPr>
        <w:t xml:space="preserve"> 17:5-10</w:t>
      </w:r>
    </w:p>
    <w:p w14:paraId="244A00AB" w14:textId="390AD3FB" w:rsidR="00480F0B" w:rsidRPr="000A52A3" w:rsidRDefault="00BE1A69" w:rsidP="00B03E69">
      <w:pPr>
        <w:spacing w:after="0"/>
        <w:rPr>
          <w:rFonts w:ascii="Book Antiqua" w:hAnsi="Book Antiqua"/>
          <w:sz w:val="24"/>
          <w:szCs w:val="24"/>
        </w:rPr>
      </w:pPr>
      <w:r>
        <w:rPr>
          <w:rFonts w:ascii="Book Antiqua" w:hAnsi="Book Antiqua"/>
          <w:sz w:val="24"/>
          <w:szCs w:val="24"/>
        </w:rPr>
        <w:t xml:space="preserve"> </w:t>
      </w:r>
    </w:p>
    <w:p w14:paraId="5ADCFEF3" w14:textId="208EAA3E" w:rsidR="001C649D" w:rsidRDefault="00B03E69" w:rsidP="0090301B">
      <w:pPr>
        <w:spacing w:after="0"/>
        <w:rPr>
          <w:rFonts w:ascii="Book Antiqua" w:hAnsi="Book Antiqua"/>
          <w:sz w:val="24"/>
          <w:szCs w:val="24"/>
        </w:rPr>
      </w:pPr>
      <w:r w:rsidRPr="000A52A3">
        <w:rPr>
          <w:rFonts w:ascii="Book Antiqua" w:hAnsi="Book Antiqua"/>
          <w:sz w:val="24"/>
          <w:szCs w:val="24"/>
        </w:rPr>
        <w:t xml:space="preserve">The </w:t>
      </w:r>
      <w:r w:rsidR="001C649D">
        <w:rPr>
          <w:rFonts w:ascii="Book Antiqua" w:hAnsi="Book Antiqua"/>
          <w:sz w:val="24"/>
          <w:szCs w:val="24"/>
        </w:rPr>
        <w:t xml:space="preserve">disciples’ </w:t>
      </w:r>
      <w:r w:rsidRPr="000A52A3">
        <w:rPr>
          <w:rFonts w:ascii="Book Antiqua" w:hAnsi="Book Antiqua"/>
          <w:sz w:val="24"/>
          <w:szCs w:val="24"/>
        </w:rPr>
        <w:t>request "Increase our faith" comes immediately after a warning to beware of temptations to</w:t>
      </w:r>
      <w:r w:rsidR="001C649D">
        <w:rPr>
          <w:rFonts w:ascii="Book Antiqua" w:hAnsi="Book Antiqua"/>
          <w:sz w:val="24"/>
          <w:szCs w:val="24"/>
        </w:rPr>
        <w:t xml:space="preserve"> doubt. It may be that they </w:t>
      </w:r>
      <w:r w:rsidR="00100A7E">
        <w:rPr>
          <w:rFonts w:ascii="Book Antiqua" w:hAnsi="Book Antiqua"/>
          <w:sz w:val="24"/>
          <w:szCs w:val="24"/>
        </w:rPr>
        <w:t>lack</w:t>
      </w:r>
      <w:r w:rsidR="003B7872">
        <w:rPr>
          <w:rFonts w:ascii="Book Antiqua" w:hAnsi="Book Antiqua"/>
          <w:sz w:val="24"/>
          <w:szCs w:val="24"/>
        </w:rPr>
        <w:t>ed</w:t>
      </w:r>
      <w:r w:rsidR="00100A7E">
        <w:rPr>
          <w:rFonts w:ascii="Book Antiqua" w:hAnsi="Book Antiqua"/>
          <w:sz w:val="24"/>
          <w:szCs w:val="24"/>
        </w:rPr>
        <w:t xml:space="preserve"> confidence in their cause and want</w:t>
      </w:r>
      <w:r w:rsidR="003B7872">
        <w:rPr>
          <w:rFonts w:ascii="Book Antiqua" w:hAnsi="Book Antiqua"/>
          <w:sz w:val="24"/>
          <w:szCs w:val="24"/>
        </w:rPr>
        <w:t>ed</w:t>
      </w:r>
      <w:r w:rsidR="00100A7E">
        <w:rPr>
          <w:rFonts w:ascii="Book Antiqua" w:hAnsi="Book Antiqua"/>
          <w:sz w:val="24"/>
          <w:szCs w:val="24"/>
        </w:rPr>
        <w:t xml:space="preserve"> reassurance. </w:t>
      </w:r>
      <w:r w:rsidR="001C649D">
        <w:rPr>
          <w:rFonts w:ascii="Book Antiqua" w:hAnsi="Book Antiqua"/>
          <w:sz w:val="24"/>
          <w:szCs w:val="24"/>
        </w:rPr>
        <w:t xml:space="preserve"> </w:t>
      </w:r>
    </w:p>
    <w:p w14:paraId="0F04E792" w14:textId="4A348B5A" w:rsidR="00100A7E" w:rsidRDefault="00100A7E" w:rsidP="0090301B">
      <w:pPr>
        <w:spacing w:after="0"/>
        <w:rPr>
          <w:rFonts w:ascii="Book Antiqua" w:hAnsi="Book Antiqua"/>
          <w:sz w:val="24"/>
          <w:szCs w:val="24"/>
        </w:rPr>
      </w:pPr>
    </w:p>
    <w:p w14:paraId="1E540B8D" w14:textId="33F47C19" w:rsidR="007931C2" w:rsidRDefault="00100A7E" w:rsidP="0090301B">
      <w:pPr>
        <w:spacing w:after="0"/>
        <w:rPr>
          <w:rFonts w:ascii="Book Antiqua" w:hAnsi="Book Antiqua"/>
          <w:sz w:val="24"/>
          <w:szCs w:val="24"/>
        </w:rPr>
      </w:pPr>
      <w:r>
        <w:rPr>
          <w:rFonts w:ascii="Book Antiqua" w:hAnsi="Book Antiqua"/>
          <w:sz w:val="24"/>
          <w:szCs w:val="24"/>
        </w:rPr>
        <w:t xml:space="preserve">Jesus’ </w:t>
      </w:r>
      <w:r w:rsidR="002061A1">
        <w:rPr>
          <w:rFonts w:ascii="Book Antiqua" w:hAnsi="Book Antiqua"/>
          <w:sz w:val="24"/>
          <w:szCs w:val="24"/>
        </w:rPr>
        <w:t>mention</w:t>
      </w:r>
      <w:r w:rsidR="0052429C">
        <w:rPr>
          <w:rFonts w:ascii="Book Antiqua" w:hAnsi="Book Antiqua"/>
          <w:sz w:val="24"/>
          <w:szCs w:val="24"/>
        </w:rPr>
        <w:t>s</w:t>
      </w:r>
      <w:r>
        <w:rPr>
          <w:rFonts w:ascii="Book Antiqua" w:hAnsi="Book Antiqua"/>
          <w:sz w:val="24"/>
          <w:szCs w:val="24"/>
        </w:rPr>
        <w:t xml:space="preserve"> the mustard seed</w:t>
      </w:r>
      <w:r w:rsidR="002061A1">
        <w:rPr>
          <w:rFonts w:ascii="Book Antiqua" w:hAnsi="Book Antiqua"/>
          <w:sz w:val="24"/>
          <w:szCs w:val="24"/>
        </w:rPr>
        <w:t xml:space="preserve"> because it was </w:t>
      </w:r>
      <w:r w:rsidR="0052429C">
        <w:rPr>
          <w:rFonts w:ascii="Book Antiqua" w:hAnsi="Book Antiqua"/>
          <w:sz w:val="24"/>
          <w:szCs w:val="24"/>
        </w:rPr>
        <w:t xml:space="preserve">proverbially </w:t>
      </w:r>
      <w:r w:rsidR="002061A1">
        <w:rPr>
          <w:rFonts w:ascii="Book Antiqua" w:hAnsi="Book Antiqua"/>
          <w:sz w:val="24"/>
          <w:szCs w:val="24"/>
        </w:rPr>
        <w:t xml:space="preserve">small. The tree is </w:t>
      </w:r>
      <w:r w:rsidR="007931C2">
        <w:rPr>
          <w:rFonts w:ascii="Book Antiqua" w:hAnsi="Book Antiqua"/>
          <w:sz w:val="24"/>
          <w:szCs w:val="24"/>
        </w:rPr>
        <w:t>a fruit tree, called a</w:t>
      </w:r>
      <w:r w:rsidR="002061A1">
        <w:rPr>
          <w:rFonts w:ascii="Book Antiqua" w:hAnsi="Book Antiqua"/>
          <w:sz w:val="24"/>
          <w:szCs w:val="24"/>
        </w:rPr>
        <w:t xml:space="preserve"> sycamine, </w:t>
      </w:r>
      <w:r w:rsidR="0052429C">
        <w:rPr>
          <w:rFonts w:ascii="Book Antiqua" w:hAnsi="Book Antiqua"/>
          <w:sz w:val="24"/>
          <w:szCs w:val="24"/>
        </w:rPr>
        <w:t xml:space="preserve">and related to the </w:t>
      </w:r>
      <w:r w:rsidR="002061A1">
        <w:rPr>
          <w:rFonts w:ascii="Book Antiqua" w:hAnsi="Book Antiqua"/>
          <w:sz w:val="24"/>
          <w:szCs w:val="24"/>
        </w:rPr>
        <w:t xml:space="preserve">mulberry </w:t>
      </w:r>
      <w:r w:rsidR="0052429C">
        <w:rPr>
          <w:rFonts w:ascii="Book Antiqua" w:hAnsi="Book Antiqua"/>
          <w:sz w:val="24"/>
          <w:szCs w:val="24"/>
        </w:rPr>
        <w:t xml:space="preserve">and </w:t>
      </w:r>
      <w:r w:rsidR="007931C2">
        <w:rPr>
          <w:rFonts w:ascii="Book Antiqua" w:hAnsi="Book Antiqua"/>
          <w:sz w:val="24"/>
          <w:szCs w:val="24"/>
        </w:rPr>
        <w:t>fig tree</w:t>
      </w:r>
      <w:r w:rsidR="00337271">
        <w:rPr>
          <w:rFonts w:ascii="Book Antiqua" w:hAnsi="Book Antiqua"/>
          <w:sz w:val="24"/>
          <w:szCs w:val="24"/>
        </w:rPr>
        <w:t>s</w:t>
      </w:r>
      <w:r w:rsidR="007931C2">
        <w:rPr>
          <w:rFonts w:ascii="Book Antiqua" w:hAnsi="Book Antiqua"/>
          <w:sz w:val="24"/>
          <w:szCs w:val="24"/>
        </w:rPr>
        <w:t>. (Old translations</w:t>
      </w:r>
      <w:r w:rsidR="00DE563A">
        <w:rPr>
          <w:rFonts w:ascii="Book Antiqua" w:hAnsi="Book Antiqua"/>
          <w:sz w:val="24"/>
          <w:szCs w:val="24"/>
        </w:rPr>
        <w:t xml:space="preserve"> mistakenly</w:t>
      </w:r>
      <w:r w:rsidR="007931C2">
        <w:rPr>
          <w:rFonts w:ascii="Book Antiqua" w:hAnsi="Book Antiqua"/>
          <w:sz w:val="24"/>
          <w:szCs w:val="24"/>
        </w:rPr>
        <w:t xml:space="preserve"> translated it ‘sycamore’ which is </w:t>
      </w:r>
      <w:r w:rsidR="00B42F4F">
        <w:rPr>
          <w:rFonts w:ascii="Book Antiqua" w:hAnsi="Book Antiqua"/>
          <w:sz w:val="24"/>
          <w:szCs w:val="24"/>
        </w:rPr>
        <w:t>not even a fruit tree</w:t>
      </w:r>
      <w:r w:rsidR="007931C2">
        <w:rPr>
          <w:rFonts w:ascii="Book Antiqua" w:hAnsi="Book Antiqua"/>
          <w:sz w:val="24"/>
          <w:szCs w:val="24"/>
        </w:rPr>
        <w:t xml:space="preserve">.) </w:t>
      </w:r>
      <w:r w:rsidR="0052429C">
        <w:rPr>
          <w:rFonts w:ascii="Book Antiqua" w:hAnsi="Book Antiqua"/>
          <w:sz w:val="24"/>
          <w:szCs w:val="24"/>
        </w:rPr>
        <w:t xml:space="preserve">The reason Jesus mentions it </w:t>
      </w:r>
      <w:r w:rsidR="0054001B">
        <w:rPr>
          <w:rFonts w:ascii="Book Antiqua" w:hAnsi="Book Antiqua"/>
          <w:sz w:val="24"/>
          <w:szCs w:val="24"/>
        </w:rPr>
        <w:t xml:space="preserve">particularly </w:t>
      </w:r>
      <w:r w:rsidR="0052429C">
        <w:rPr>
          <w:rFonts w:ascii="Book Antiqua" w:hAnsi="Book Antiqua"/>
          <w:sz w:val="24"/>
          <w:szCs w:val="24"/>
        </w:rPr>
        <w:t xml:space="preserve">is because it had proverbially deep roots and was the most difficult to dig up. </w:t>
      </w:r>
    </w:p>
    <w:p w14:paraId="2B7D4E23" w14:textId="012B5DA0" w:rsidR="007931C2" w:rsidRDefault="007931C2" w:rsidP="0090301B">
      <w:pPr>
        <w:spacing w:after="0"/>
        <w:rPr>
          <w:rFonts w:ascii="Book Antiqua" w:hAnsi="Book Antiqua"/>
          <w:sz w:val="24"/>
          <w:szCs w:val="24"/>
        </w:rPr>
      </w:pPr>
    </w:p>
    <w:p w14:paraId="77B36C7B" w14:textId="4BCC77FA" w:rsidR="007931C2" w:rsidRDefault="00E755F1" w:rsidP="0090301B">
      <w:pPr>
        <w:spacing w:after="0"/>
        <w:rPr>
          <w:rFonts w:ascii="Book Antiqua" w:hAnsi="Book Antiqua"/>
          <w:sz w:val="24"/>
          <w:szCs w:val="24"/>
        </w:rPr>
      </w:pPr>
      <w:r>
        <w:rPr>
          <w:rFonts w:ascii="Book Antiqua" w:hAnsi="Book Antiqua"/>
          <w:sz w:val="24"/>
          <w:szCs w:val="24"/>
        </w:rPr>
        <w:t xml:space="preserve">What he is saying, therefore, is that the slightest spark of faith is sufficient to achieve the apparently impossible. </w:t>
      </w:r>
      <w:r w:rsidR="007C2552">
        <w:rPr>
          <w:rFonts w:ascii="Book Antiqua" w:hAnsi="Book Antiqua"/>
          <w:sz w:val="24"/>
          <w:szCs w:val="24"/>
        </w:rPr>
        <w:t xml:space="preserve">In one form or another this idea frequently crops up in Jesus’ sayings. (see Mark 10;25, 11;23, Matthew 17;20) </w:t>
      </w:r>
    </w:p>
    <w:p w14:paraId="7E2383B7" w14:textId="3380F1C7" w:rsidR="00E2623D" w:rsidRDefault="00E2623D" w:rsidP="0090301B">
      <w:pPr>
        <w:spacing w:after="0"/>
        <w:rPr>
          <w:rFonts w:ascii="Book Antiqua" w:hAnsi="Book Antiqua"/>
          <w:sz w:val="24"/>
          <w:szCs w:val="24"/>
        </w:rPr>
      </w:pPr>
    </w:p>
    <w:p w14:paraId="74C82127" w14:textId="4EF9289E" w:rsidR="00E2623D" w:rsidRDefault="00E2623D" w:rsidP="0090301B">
      <w:pPr>
        <w:spacing w:after="0"/>
        <w:rPr>
          <w:rFonts w:ascii="Book Antiqua" w:hAnsi="Book Antiqua"/>
          <w:sz w:val="24"/>
          <w:szCs w:val="24"/>
        </w:rPr>
      </w:pPr>
      <w:r>
        <w:rPr>
          <w:rFonts w:ascii="Book Antiqua" w:hAnsi="Book Antiqua"/>
          <w:sz w:val="24"/>
          <w:szCs w:val="24"/>
        </w:rPr>
        <w:t xml:space="preserve">But there is an interesting distinction between the Synoptics. </w:t>
      </w:r>
      <w:r w:rsidRPr="00FA62D0">
        <w:rPr>
          <w:rFonts w:ascii="Book Antiqua" w:hAnsi="Book Antiqua"/>
          <w:sz w:val="24"/>
          <w:szCs w:val="24"/>
        </w:rPr>
        <w:t>In Matthew and Mark reference is</w:t>
      </w:r>
      <w:r w:rsidR="00B42F4F">
        <w:rPr>
          <w:rFonts w:ascii="Book Antiqua" w:hAnsi="Book Antiqua"/>
          <w:sz w:val="24"/>
          <w:szCs w:val="24"/>
        </w:rPr>
        <w:t xml:space="preserve"> made</w:t>
      </w:r>
      <w:r w:rsidRPr="00FA62D0">
        <w:rPr>
          <w:rFonts w:ascii="Book Antiqua" w:hAnsi="Book Antiqua"/>
          <w:sz w:val="24"/>
          <w:szCs w:val="24"/>
        </w:rPr>
        <w:t xml:space="preserve"> to the removal of 'this mountain'</w:t>
      </w:r>
      <w:r w:rsidR="00D95949">
        <w:rPr>
          <w:rFonts w:ascii="Book Antiqua" w:hAnsi="Book Antiqua"/>
          <w:sz w:val="24"/>
          <w:szCs w:val="24"/>
        </w:rPr>
        <w:t xml:space="preserve"> This reflects Isaiah’s levelling of the mountains for the returning exiles from Babylon with the Lord at their head. </w:t>
      </w:r>
      <w:r w:rsidR="00D95949">
        <w:rPr>
          <w:rFonts w:ascii="Book Antiqua" w:hAnsi="Book Antiqua"/>
          <w:sz w:val="24"/>
          <w:szCs w:val="24"/>
        </w:rPr>
        <w:lastRenderedPageBreak/>
        <w:t>(Isaiah 40;3-5) But</w:t>
      </w:r>
      <w:r w:rsidRPr="00FA62D0">
        <w:rPr>
          <w:rFonts w:ascii="Book Antiqua" w:hAnsi="Book Antiqua"/>
          <w:sz w:val="24"/>
          <w:szCs w:val="24"/>
        </w:rPr>
        <w:t xml:space="preserve"> Luke</w:t>
      </w:r>
      <w:r w:rsidR="00415DB8">
        <w:rPr>
          <w:rFonts w:ascii="Book Antiqua" w:hAnsi="Book Antiqua"/>
          <w:sz w:val="24"/>
          <w:szCs w:val="24"/>
        </w:rPr>
        <w:t xml:space="preserve"> was </w:t>
      </w:r>
      <w:r w:rsidR="00D95949">
        <w:rPr>
          <w:rFonts w:ascii="Book Antiqua" w:hAnsi="Book Antiqua"/>
          <w:sz w:val="24"/>
          <w:szCs w:val="24"/>
        </w:rPr>
        <w:t xml:space="preserve">writing for Greek Christians </w:t>
      </w:r>
      <w:r w:rsidR="00415DB8">
        <w:rPr>
          <w:rFonts w:ascii="Book Antiqua" w:hAnsi="Book Antiqua"/>
          <w:sz w:val="24"/>
          <w:szCs w:val="24"/>
        </w:rPr>
        <w:t xml:space="preserve">who would have little knowledge or interest in Jewish history. So, he </w:t>
      </w:r>
      <w:r w:rsidRPr="00FA62D0">
        <w:rPr>
          <w:rFonts w:ascii="Book Antiqua" w:hAnsi="Book Antiqua"/>
          <w:sz w:val="24"/>
          <w:szCs w:val="24"/>
        </w:rPr>
        <w:t xml:space="preserve">reflects the </w:t>
      </w:r>
      <w:r w:rsidR="00A8619B">
        <w:rPr>
          <w:rFonts w:ascii="Book Antiqua" w:hAnsi="Book Antiqua"/>
          <w:sz w:val="24"/>
          <w:szCs w:val="24"/>
        </w:rPr>
        <w:t xml:space="preserve">more </w:t>
      </w:r>
      <w:r w:rsidR="00D95949">
        <w:rPr>
          <w:rFonts w:ascii="Book Antiqua" w:hAnsi="Book Antiqua"/>
          <w:sz w:val="24"/>
          <w:szCs w:val="24"/>
        </w:rPr>
        <w:t>Hellenistic</w:t>
      </w:r>
      <w:r w:rsidRPr="00FA62D0">
        <w:rPr>
          <w:rFonts w:ascii="Book Antiqua" w:hAnsi="Book Antiqua"/>
          <w:sz w:val="24"/>
          <w:szCs w:val="24"/>
        </w:rPr>
        <w:t xml:space="preserve"> idea that nature cannot change: trees </w:t>
      </w:r>
      <w:r w:rsidR="00415DB8">
        <w:rPr>
          <w:rFonts w:ascii="Book Antiqua" w:hAnsi="Book Antiqua"/>
          <w:sz w:val="24"/>
          <w:szCs w:val="24"/>
        </w:rPr>
        <w:t xml:space="preserve">do not belong in </w:t>
      </w:r>
      <w:r w:rsidRPr="00FA62D0">
        <w:rPr>
          <w:rFonts w:ascii="Book Antiqua" w:hAnsi="Book Antiqua"/>
          <w:sz w:val="24"/>
          <w:szCs w:val="24"/>
        </w:rPr>
        <w:t>the sea.</w:t>
      </w:r>
      <w:r w:rsidR="00B61640">
        <w:rPr>
          <w:rFonts w:ascii="Book Antiqua" w:hAnsi="Book Antiqua"/>
          <w:sz w:val="24"/>
          <w:szCs w:val="24"/>
        </w:rPr>
        <w:t xml:space="preserve"> </w:t>
      </w:r>
    </w:p>
    <w:p w14:paraId="0FFC298F" w14:textId="77777777" w:rsidR="007931C2" w:rsidRPr="007C2552" w:rsidRDefault="007931C2" w:rsidP="0090301B">
      <w:pPr>
        <w:spacing w:after="0"/>
        <w:rPr>
          <w:rFonts w:ascii="Book Antiqua" w:hAnsi="Book Antiqua"/>
          <w:sz w:val="24"/>
          <w:szCs w:val="24"/>
        </w:rPr>
      </w:pPr>
    </w:p>
    <w:p w14:paraId="2F6AEA63" w14:textId="77777777" w:rsidR="00A8619B" w:rsidRDefault="007C2552" w:rsidP="0090301B">
      <w:pPr>
        <w:spacing w:after="0"/>
        <w:rPr>
          <w:rFonts w:ascii="Book Antiqua" w:hAnsi="Book Antiqua"/>
          <w:sz w:val="24"/>
          <w:szCs w:val="24"/>
        </w:rPr>
      </w:pPr>
      <w:r w:rsidRPr="007C2552">
        <w:rPr>
          <w:rFonts w:ascii="Book Antiqua" w:hAnsi="Book Antiqua"/>
          <w:sz w:val="24"/>
          <w:szCs w:val="24"/>
        </w:rPr>
        <w:t xml:space="preserve">But, on this occasion, Jesus moderates </w:t>
      </w:r>
      <w:r w:rsidR="006B0142">
        <w:rPr>
          <w:rFonts w:ascii="Book Antiqua" w:hAnsi="Book Antiqua"/>
          <w:sz w:val="24"/>
          <w:szCs w:val="24"/>
        </w:rPr>
        <w:t>the idea</w:t>
      </w:r>
      <w:r w:rsidR="00415DB8">
        <w:rPr>
          <w:rFonts w:ascii="Book Antiqua" w:hAnsi="Book Antiqua"/>
          <w:sz w:val="24"/>
          <w:szCs w:val="24"/>
        </w:rPr>
        <w:t xml:space="preserve"> of degrees of faith</w:t>
      </w:r>
      <w:r w:rsidRPr="007C2552">
        <w:rPr>
          <w:rFonts w:ascii="Book Antiqua" w:hAnsi="Book Antiqua"/>
          <w:sz w:val="24"/>
          <w:szCs w:val="24"/>
        </w:rPr>
        <w:t xml:space="preserve"> with a follow</w:t>
      </w:r>
      <w:r w:rsidR="00B42F4F">
        <w:rPr>
          <w:rFonts w:ascii="Book Antiqua" w:hAnsi="Book Antiqua"/>
          <w:sz w:val="24"/>
          <w:szCs w:val="24"/>
        </w:rPr>
        <w:t>-up</w:t>
      </w:r>
      <w:r w:rsidRPr="007C2552">
        <w:rPr>
          <w:rFonts w:ascii="Book Antiqua" w:hAnsi="Book Antiqua"/>
          <w:sz w:val="24"/>
          <w:szCs w:val="24"/>
        </w:rPr>
        <w:t xml:space="preserve"> parable. </w:t>
      </w:r>
      <w:r w:rsidR="00415DB8">
        <w:rPr>
          <w:rFonts w:ascii="Book Antiqua" w:hAnsi="Book Antiqua"/>
          <w:sz w:val="24"/>
          <w:szCs w:val="24"/>
        </w:rPr>
        <w:t xml:space="preserve">If one had more faith than his neighbour, would that make him a better Christian? </w:t>
      </w:r>
    </w:p>
    <w:p w14:paraId="4BC06D5C" w14:textId="77777777" w:rsidR="00A8619B" w:rsidRDefault="00A8619B" w:rsidP="0090301B">
      <w:pPr>
        <w:spacing w:after="0"/>
        <w:rPr>
          <w:rFonts w:ascii="Book Antiqua" w:hAnsi="Book Antiqua"/>
          <w:sz w:val="24"/>
          <w:szCs w:val="24"/>
        </w:rPr>
      </w:pPr>
    </w:p>
    <w:p w14:paraId="5CEEE9AA" w14:textId="14EBCC50" w:rsidR="006B0142" w:rsidRDefault="006B0142" w:rsidP="0090301B">
      <w:pPr>
        <w:spacing w:after="0"/>
        <w:rPr>
          <w:rFonts w:ascii="Book Antiqua" w:hAnsi="Book Antiqua"/>
          <w:sz w:val="24"/>
          <w:szCs w:val="24"/>
        </w:rPr>
      </w:pPr>
      <w:r>
        <w:rPr>
          <w:rFonts w:ascii="Book Antiqua" w:hAnsi="Book Antiqua"/>
          <w:sz w:val="24"/>
          <w:szCs w:val="24"/>
        </w:rPr>
        <w:t xml:space="preserve">It </w:t>
      </w:r>
      <w:r w:rsidR="00A8619B">
        <w:rPr>
          <w:rFonts w:ascii="Book Antiqua" w:hAnsi="Book Antiqua"/>
          <w:sz w:val="24"/>
          <w:szCs w:val="24"/>
        </w:rPr>
        <w:t xml:space="preserve">is feasible </w:t>
      </w:r>
      <w:r>
        <w:rPr>
          <w:rFonts w:ascii="Book Antiqua" w:hAnsi="Book Antiqua"/>
          <w:sz w:val="24"/>
          <w:szCs w:val="24"/>
        </w:rPr>
        <w:t xml:space="preserve">that </w:t>
      </w:r>
      <w:r w:rsidR="00386BF9">
        <w:rPr>
          <w:rFonts w:ascii="Book Antiqua" w:hAnsi="Book Antiqua"/>
          <w:sz w:val="24"/>
          <w:szCs w:val="24"/>
        </w:rPr>
        <w:t xml:space="preserve">Pharisees of the day calculated how much they pleased God by </w:t>
      </w:r>
      <w:r w:rsidR="00415DB8">
        <w:rPr>
          <w:rFonts w:ascii="Book Antiqua" w:hAnsi="Book Antiqua"/>
          <w:sz w:val="24"/>
          <w:szCs w:val="24"/>
        </w:rPr>
        <w:t>how well they kept</w:t>
      </w:r>
      <w:r w:rsidR="00386BF9">
        <w:rPr>
          <w:rFonts w:ascii="Book Antiqua" w:hAnsi="Book Antiqua"/>
          <w:sz w:val="24"/>
          <w:szCs w:val="24"/>
        </w:rPr>
        <w:t xml:space="preserve"> his Law</w:t>
      </w:r>
      <w:r w:rsidR="000D5DFF">
        <w:rPr>
          <w:rFonts w:ascii="Book Antiqua" w:hAnsi="Book Antiqua"/>
          <w:sz w:val="24"/>
          <w:szCs w:val="24"/>
        </w:rPr>
        <w:t>. A</w:t>
      </w:r>
      <w:r w:rsidR="00386BF9">
        <w:rPr>
          <w:rFonts w:ascii="Book Antiqua" w:hAnsi="Book Antiqua"/>
          <w:sz w:val="24"/>
          <w:szCs w:val="24"/>
        </w:rPr>
        <w:t xml:space="preserve">nything </w:t>
      </w:r>
      <w:r w:rsidR="000D5DFF">
        <w:rPr>
          <w:rFonts w:ascii="Book Antiqua" w:hAnsi="Book Antiqua"/>
          <w:sz w:val="24"/>
          <w:szCs w:val="24"/>
        </w:rPr>
        <w:t xml:space="preserve">they did </w:t>
      </w:r>
      <w:r w:rsidR="00386BF9">
        <w:rPr>
          <w:rFonts w:ascii="Book Antiqua" w:hAnsi="Book Antiqua"/>
          <w:sz w:val="24"/>
          <w:szCs w:val="24"/>
        </w:rPr>
        <w:t xml:space="preserve">more than the minimum </w:t>
      </w:r>
      <w:r w:rsidR="00A8619B">
        <w:rPr>
          <w:rFonts w:ascii="Book Antiqua" w:hAnsi="Book Antiqua"/>
          <w:sz w:val="24"/>
          <w:szCs w:val="24"/>
        </w:rPr>
        <w:t xml:space="preserve">expected </w:t>
      </w:r>
      <w:r w:rsidR="00386BF9">
        <w:rPr>
          <w:rFonts w:ascii="Book Antiqua" w:hAnsi="Book Antiqua"/>
          <w:sz w:val="24"/>
          <w:szCs w:val="24"/>
        </w:rPr>
        <w:t xml:space="preserve">could be credited to one’s account, or </w:t>
      </w:r>
      <w:r w:rsidR="00415DB8">
        <w:rPr>
          <w:rFonts w:ascii="Book Antiqua" w:hAnsi="Book Antiqua"/>
          <w:sz w:val="24"/>
          <w:szCs w:val="24"/>
        </w:rPr>
        <w:t xml:space="preserve">to </w:t>
      </w:r>
      <w:r w:rsidR="00386BF9">
        <w:rPr>
          <w:rFonts w:ascii="Book Antiqua" w:hAnsi="Book Antiqua"/>
          <w:sz w:val="24"/>
          <w:szCs w:val="24"/>
        </w:rPr>
        <w:t xml:space="preserve">that of a family member. </w:t>
      </w:r>
      <w:r w:rsidR="000D5DFF">
        <w:rPr>
          <w:rFonts w:ascii="Book Antiqua" w:hAnsi="Book Antiqua"/>
          <w:sz w:val="24"/>
          <w:szCs w:val="24"/>
        </w:rPr>
        <w:t>This principle was certainly used by the Catholic Church in the West from the Medieval period</w:t>
      </w:r>
      <w:r w:rsidR="00A8619B">
        <w:rPr>
          <w:rFonts w:ascii="Book Antiqua" w:hAnsi="Book Antiqua"/>
          <w:sz w:val="24"/>
          <w:szCs w:val="24"/>
        </w:rPr>
        <w:t xml:space="preserve"> unto the Reformation</w:t>
      </w:r>
      <w:r w:rsidR="00B42F4F">
        <w:rPr>
          <w:rFonts w:ascii="Book Antiqua" w:hAnsi="Book Antiqua"/>
          <w:sz w:val="24"/>
          <w:szCs w:val="24"/>
        </w:rPr>
        <w:t xml:space="preserve">. If one did more good than </w:t>
      </w:r>
      <w:r w:rsidR="001F304B">
        <w:rPr>
          <w:rFonts w:ascii="Book Antiqua" w:hAnsi="Book Antiqua"/>
          <w:sz w:val="24"/>
          <w:szCs w:val="24"/>
        </w:rPr>
        <w:t xml:space="preserve">could be reasonably </w:t>
      </w:r>
      <w:r w:rsidR="00B42F4F">
        <w:rPr>
          <w:rFonts w:ascii="Book Antiqua" w:hAnsi="Book Antiqua"/>
          <w:sz w:val="24"/>
          <w:szCs w:val="24"/>
        </w:rPr>
        <w:t xml:space="preserve">expected, it </w:t>
      </w:r>
      <w:r w:rsidR="000A05E8">
        <w:rPr>
          <w:rFonts w:ascii="Book Antiqua" w:hAnsi="Book Antiqua"/>
          <w:sz w:val="24"/>
          <w:szCs w:val="24"/>
        </w:rPr>
        <w:t>could gain credit in the sight of God</w:t>
      </w:r>
      <w:r w:rsidR="000D5DFF">
        <w:rPr>
          <w:rFonts w:ascii="Book Antiqua" w:hAnsi="Book Antiqua"/>
          <w:sz w:val="24"/>
          <w:szCs w:val="24"/>
        </w:rPr>
        <w:t xml:space="preserve"> under the heading Works of S</w:t>
      </w:r>
      <w:r>
        <w:rPr>
          <w:rFonts w:ascii="Book Antiqua" w:hAnsi="Book Antiqua"/>
          <w:sz w:val="24"/>
          <w:szCs w:val="24"/>
        </w:rPr>
        <w:t>uper</w:t>
      </w:r>
      <w:r w:rsidR="000D5DFF">
        <w:rPr>
          <w:rFonts w:ascii="Book Antiqua" w:hAnsi="Book Antiqua"/>
          <w:sz w:val="24"/>
          <w:szCs w:val="24"/>
        </w:rPr>
        <w:t>er</w:t>
      </w:r>
      <w:r>
        <w:rPr>
          <w:rFonts w:ascii="Book Antiqua" w:hAnsi="Book Antiqua"/>
          <w:sz w:val="24"/>
          <w:szCs w:val="24"/>
        </w:rPr>
        <w:t>ogation</w:t>
      </w:r>
      <w:r w:rsidR="000D5DFF">
        <w:rPr>
          <w:rFonts w:ascii="Book Antiqua" w:hAnsi="Book Antiqua"/>
          <w:sz w:val="24"/>
          <w:szCs w:val="24"/>
        </w:rPr>
        <w:t xml:space="preserve">. </w:t>
      </w:r>
    </w:p>
    <w:p w14:paraId="58609E3C" w14:textId="77777777" w:rsidR="006B0142" w:rsidRDefault="006B0142" w:rsidP="0090301B">
      <w:pPr>
        <w:spacing w:after="0"/>
        <w:rPr>
          <w:rFonts w:ascii="Book Antiqua" w:hAnsi="Book Antiqua"/>
          <w:sz w:val="24"/>
          <w:szCs w:val="24"/>
        </w:rPr>
      </w:pPr>
    </w:p>
    <w:p w14:paraId="0050E672" w14:textId="34DD016D" w:rsidR="0090301B" w:rsidRPr="007C2552" w:rsidRDefault="000A05E8" w:rsidP="0090301B">
      <w:pPr>
        <w:spacing w:after="0"/>
        <w:rPr>
          <w:rFonts w:ascii="Book Antiqua" w:hAnsi="Book Antiqua"/>
          <w:sz w:val="24"/>
          <w:szCs w:val="24"/>
        </w:rPr>
      </w:pPr>
      <w:r>
        <w:rPr>
          <w:rFonts w:ascii="Book Antiqua" w:hAnsi="Book Antiqua"/>
          <w:sz w:val="24"/>
          <w:szCs w:val="24"/>
        </w:rPr>
        <w:t>However, t</w:t>
      </w:r>
      <w:r w:rsidR="007C2552" w:rsidRPr="007C2552">
        <w:rPr>
          <w:rFonts w:ascii="Book Antiqua" w:hAnsi="Book Antiqua"/>
          <w:sz w:val="24"/>
          <w:szCs w:val="24"/>
        </w:rPr>
        <w:t>he behaviour of the Master and Servant/</w:t>
      </w:r>
      <w:r w:rsidR="00A46E8B">
        <w:rPr>
          <w:rFonts w:ascii="Book Antiqua" w:hAnsi="Book Antiqua"/>
          <w:sz w:val="24"/>
          <w:szCs w:val="24"/>
        </w:rPr>
        <w:t>S</w:t>
      </w:r>
      <w:r w:rsidR="007C2552" w:rsidRPr="007C2552">
        <w:rPr>
          <w:rFonts w:ascii="Book Antiqua" w:hAnsi="Book Antiqua"/>
          <w:sz w:val="24"/>
          <w:szCs w:val="24"/>
        </w:rPr>
        <w:t>lave</w:t>
      </w:r>
      <w:r w:rsidR="00A46E8B">
        <w:rPr>
          <w:rFonts w:ascii="Book Antiqua" w:hAnsi="Book Antiqua"/>
          <w:sz w:val="24"/>
          <w:szCs w:val="24"/>
        </w:rPr>
        <w:t xml:space="preserve"> (the same word, ‘</w:t>
      </w:r>
      <w:proofErr w:type="spellStart"/>
      <w:r w:rsidR="00A46E8B">
        <w:rPr>
          <w:rFonts w:ascii="Book Antiqua" w:hAnsi="Book Antiqua"/>
          <w:sz w:val="24"/>
          <w:szCs w:val="24"/>
        </w:rPr>
        <w:t>doulos</w:t>
      </w:r>
      <w:proofErr w:type="spellEnd"/>
      <w:r w:rsidR="00A46E8B">
        <w:rPr>
          <w:rFonts w:ascii="Book Antiqua" w:hAnsi="Book Antiqua"/>
          <w:sz w:val="24"/>
          <w:szCs w:val="24"/>
        </w:rPr>
        <w:t xml:space="preserve">’ </w:t>
      </w:r>
      <w:r w:rsidR="001F304B">
        <w:rPr>
          <w:rFonts w:ascii="Book Antiqua" w:hAnsi="Book Antiqua"/>
          <w:sz w:val="24"/>
          <w:szCs w:val="24"/>
        </w:rPr>
        <w:t xml:space="preserve">is </w:t>
      </w:r>
      <w:r w:rsidR="00A46E8B">
        <w:rPr>
          <w:rFonts w:ascii="Book Antiqua" w:hAnsi="Book Antiqua"/>
          <w:sz w:val="24"/>
          <w:szCs w:val="24"/>
        </w:rPr>
        <w:t>used for both)</w:t>
      </w:r>
      <w:r w:rsidR="007C2552" w:rsidRPr="007C2552">
        <w:rPr>
          <w:rFonts w:ascii="Book Antiqua" w:hAnsi="Book Antiqua"/>
          <w:sz w:val="24"/>
          <w:szCs w:val="24"/>
        </w:rPr>
        <w:t xml:space="preserve"> in the story </w:t>
      </w:r>
      <w:r w:rsidR="00B03E69" w:rsidRPr="007C2552">
        <w:rPr>
          <w:rFonts w:ascii="Book Antiqua" w:hAnsi="Book Antiqua"/>
          <w:sz w:val="24"/>
          <w:szCs w:val="24"/>
        </w:rPr>
        <w:t>warns the disciples against supposing that faith, and the obedient service of the Lord in which faith is expressed, establishes a</w:t>
      </w:r>
      <w:r>
        <w:rPr>
          <w:rFonts w:ascii="Book Antiqua" w:hAnsi="Book Antiqua"/>
          <w:sz w:val="24"/>
          <w:szCs w:val="24"/>
        </w:rPr>
        <w:t>ny</w:t>
      </w:r>
      <w:r w:rsidR="00B03E69" w:rsidRPr="007C2552">
        <w:rPr>
          <w:rFonts w:ascii="Book Antiqua" w:hAnsi="Book Antiqua"/>
          <w:sz w:val="24"/>
          <w:szCs w:val="24"/>
        </w:rPr>
        <w:t xml:space="preserve"> claim for reward. "When you have done all that is commanded you, say 'We are unworthy servants; we have only done what was our duty."</w:t>
      </w:r>
      <w:r w:rsidR="00437D32" w:rsidRPr="007C2552">
        <w:rPr>
          <w:rFonts w:ascii="Book Antiqua" w:hAnsi="Book Antiqua"/>
          <w:sz w:val="24"/>
          <w:szCs w:val="24"/>
        </w:rPr>
        <w:t xml:space="preserve"> </w:t>
      </w:r>
    </w:p>
    <w:p w14:paraId="2B28F264" w14:textId="77777777" w:rsidR="0090301B" w:rsidRPr="00FA62D0" w:rsidRDefault="0090301B" w:rsidP="0090301B">
      <w:pPr>
        <w:spacing w:after="0"/>
        <w:rPr>
          <w:rFonts w:ascii="Book Antiqua" w:hAnsi="Book Antiqua"/>
          <w:sz w:val="24"/>
          <w:szCs w:val="24"/>
        </w:rPr>
      </w:pPr>
    </w:p>
    <w:p w14:paraId="322CE83D" w14:textId="77777777" w:rsidR="002545C6" w:rsidRDefault="0090301B" w:rsidP="0090301B">
      <w:pPr>
        <w:spacing w:after="0"/>
        <w:rPr>
          <w:rFonts w:ascii="Book Antiqua" w:hAnsi="Book Antiqua"/>
          <w:sz w:val="24"/>
          <w:szCs w:val="24"/>
        </w:rPr>
      </w:pPr>
      <w:r w:rsidRPr="00FA62D0">
        <w:rPr>
          <w:rFonts w:ascii="Book Antiqua" w:hAnsi="Book Antiqua"/>
          <w:sz w:val="24"/>
          <w:szCs w:val="24"/>
        </w:rPr>
        <w:t xml:space="preserve">The picture </w:t>
      </w:r>
      <w:r w:rsidR="000D5DFF">
        <w:rPr>
          <w:rFonts w:ascii="Book Antiqua" w:hAnsi="Book Antiqua"/>
          <w:sz w:val="24"/>
          <w:szCs w:val="24"/>
        </w:rPr>
        <w:t>Jesus</w:t>
      </w:r>
      <w:r w:rsidRPr="00FA62D0">
        <w:rPr>
          <w:rFonts w:ascii="Book Antiqua" w:hAnsi="Book Antiqua"/>
          <w:sz w:val="24"/>
          <w:szCs w:val="24"/>
        </w:rPr>
        <w:t xml:space="preserve"> has painted is starkly clear. A slave has no claim on his master - neither wages nor thanks - quite independently of how much he may </w:t>
      </w:r>
      <w:r w:rsidRPr="00C75530">
        <w:rPr>
          <w:rFonts w:ascii="Book Antiqua" w:hAnsi="Book Antiqua"/>
          <w:sz w:val="24"/>
          <w:szCs w:val="24"/>
        </w:rPr>
        <w:t xml:space="preserve">have done for his master. His service is utterly taken for granted. The application of the parable: 'So you also, when you have done all that you were ordered to do, say, "We are worthless slaves; we have done only what we ought to have done!" (v. 10) </w:t>
      </w:r>
    </w:p>
    <w:p w14:paraId="55CA7367" w14:textId="77777777" w:rsidR="002545C6" w:rsidRDefault="002545C6" w:rsidP="0090301B">
      <w:pPr>
        <w:spacing w:after="0"/>
        <w:rPr>
          <w:rFonts w:ascii="Book Antiqua" w:hAnsi="Book Antiqua"/>
          <w:sz w:val="24"/>
          <w:szCs w:val="24"/>
        </w:rPr>
      </w:pPr>
    </w:p>
    <w:p w14:paraId="0A936EB7" w14:textId="6AE02080" w:rsidR="00A8619B" w:rsidRDefault="002545C6" w:rsidP="0090301B">
      <w:pPr>
        <w:spacing w:after="0"/>
        <w:rPr>
          <w:rFonts w:ascii="Book Antiqua" w:hAnsi="Book Antiqua"/>
          <w:sz w:val="24"/>
          <w:szCs w:val="24"/>
        </w:rPr>
      </w:pPr>
      <w:r>
        <w:rPr>
          <w:rFonts w:ascii="Book Antiqua" w:hAnsi="Book Antiqua"/>
          <w:sz w:val="24"/>
          <w:szCs w:val="24"/>
        </w:rPr>
        <w:t xml:space="preserve">If </w:t>
      </w:r>
      <w:r w:rsidR="00A8619B">
        <w:rPr>
          <w:rFonts w:ascii="Book Antiqua" w:hAnsi="Book Antiqua"/>
          <w:sz w:val="24"/>
          <w:szCs w:val="24"/>
        </w:rPr>
        <w:t xml:space="preserve">understood and </w:t>
      </w:r>
      <w:r>
        <w:rPr>
          <w:rFonts w:ascii="Book Antiqua" w:hAnsi="Book Antiqua"/>
          <w:sz w:val="24"/>
          <w:szCs w:val="24"/>
        </w:rPr>
        <w:t xml:space="preserve">accepted, this </w:t>
      </w:r>
      <w:r w:rsidR="009066ED">
        <w:rPr>
          <w:rFonts w:ascii="Book Antiqua" w:hAnsi="Book Antiqua"/>
          <w:sz w:val="24"/>
          <w:szCs w:val="24"/>
        </w:rPr>
        <w:t>c</w:t>
      </w:r>
      <w:r>
        <w:rPr>
          <w:rFonts w:ascii="Book Antiqua" w:hAnsi="Book Antiqua"/>
          <w:sz w:val="24"/>
          <w:szCs w:val="24"/>
        </w:rPr>
        <w:t xml:space="preserve">ould cause a major </w:t>
      </w:r>
      <w:r w:rsidR="00A8619B">
        <w:rPr>
          <w:rFonts w:ascii="Book Antiqua" w:hAnsi="Book Antiqua"/>
          <w:sz w:val="24"/>
          <w:szCs w:val="24"/>
        </w:rPr>
        <w:t xml:space="preserve">rethink of the relationship between mankind and God. </w:t>
      </w:r>
      <w:r w:rsidR="009066ED">
        <w:rPr>
          <w:rFonts w:ascii="Book Antiqua" w:hAnsi="Book Antiqua"/>
          <w:sz w:val="24"/>
          <w:szCs w:val="24"/>
        </w:rPr>
        <w:t xml:space="preserve">How many people do you know who assume that religion and God are there for their benefit? If religion does not work – discard it as useless. If God does not give you what you ask, what use is he? </w:t>
      </w:r>
    </w:p>
    <w:p w14:paraId="27FF6B07" w14:textId="77777777" w:rsidR="00A8619B" w:rsidRDefault="00A8619B" w:rsidP="0090301B">
      <w:pPr>
        <w:spacing w:after="0"/>
        <w:rPr>
          <w:rFonts w:ascii="Book Antiqua" w:hAnsi="Book Antiqua"/>
          <w:sz w:val="24"/>
          <w:szCs w:val="24"/>
        </w:rPr>
      </w:pPr>
    </w:p>
    <w:p w14:paraId="5CE7C004" w14:textId="34E8748A" w:rsidR="0090301B" w:rsidRPr="002545C6" w:rsidRDefault="0090301B" w:rsidP="0090301B">
      <w:pPr>
        <w:spacing w:after="0"/>
        <w:rPr>
          <w:rFonts w:ascii="Book Antiqua" w:hAnsi="Book Antiqua"/>
          <w:sz w:val="24"/>
          <w:szCs w:val="24"/>
        </w:rPr>
      </w:pPr>
      <w:r w:rsidRPr="00FA62D0">
        <w:rPr>
          <w:rFonts w:ascii="Book Antiqua" w:hAnsi="Book Antiqua"/>
          <w:sz w:val="24"/>
          <w:szCs w:val="24"/>
        </w:rPr>
        <w:t xml:space="preserve">Jesus sets a person </w:t>
      </w:r>
      <w:r w:rsidR="002545C6">
        <w:rPr>
          <w:rFonts w:ascii="Book Antiqua" w:hAnsi="Book Antiqua"/>
          <w:sz w:val="24"/>
          <w:szCs w:val="24"/>
        </w:rPr>
        <w:t xml:space="preserve">face to face with </w:t>
      </w:r>
      <w:r w:rsidRPr="00FA62D0">
        <w:rPr>
          <w:rFonts w:ascii="Book Antiqua" w:hAnsi="Book Antiqua"/>
          <w:sz w:val="24"/>
          <w:szCs w:val="24"/>
        </w:rPr>
        <w:t xml:space="preserve">God, that is, without the Law intervening. He establishes a person as a </w:t>
      </w:r>
      <w:r w:rsidR="00DE563A">
        <w:rPr>
          <w:rFonts w:ascii="Book Antiqua" w:hAnsi="Book Antiqua"/>
          <w:sz w:val="24"/>
          <w:szCs w:val="24"/>
        </w:rPr>
        <w:t>‘</w:t>
      </w:r>
      <w:proofErr w:type="spellStart"/>
      <w:r w:rsidRPr="00FA62D0">
        <w:rPr>
          <w:rFonts w:ascii="Book Antiqua" w:hAnsi="Book Antiqua"/>
          <w:sz w:val="24"/>
          <w:szCs w:val="24"/>
        </w:rPr>
        <w:t>doulos</w:t>
      </w:r>
      <w:proofErr w:type="spellEnd"/>
      <w:r w:rsidR="00DE563A">
        <w:rPr>
          <w:rFonts w:ascii="Book Antiqua" w:hAnsi="Book Antiqua"/>
          <w:sz w:val="24"/>
          <w:szCs w:val="24"/>
        </w:rPr>
        <w:t>’</w:t>
      </w:r>
      <w:r w:rsidRPr="00FA62D0">
        <w:rPr>
          <w:rFonts w:ascii="Book Antiqua" w:hAnsi="Book Antiqua"/>
          <w:sz w:val="24"/>
          <w:szCs w:val="24"/>
        </w:rPr>
        <w:t xml:space="preserve"> over against God, standing in obedience to </w:t>
      </w:r>
      <w:r w:rsidR="002545C6">
        <w:rPr>
          <w:rFonts w:ascii="Book Antiqua" w:hAnsi="Book Antiqua"/>
          <w:sz w:val="24"/>
          <w:szCs w:val="24"/>
        </w:rPr>
        <w:t>his</w:t>
      </w:r>
      <w:r w:rsidRPr="00FA62D0">
        <w:rPr>
          <w:rFonts w:ascii="Book Antiqua" w:hAnsi="Book Antiqua"/>
          <w:sz w:val="24"/>
          <w:szCs w:val="24"/>
        </w:rPr>
        <w:t xml:space="preserve"> personal and acknowledged sovereignt</w:t>
      </w:r>
      <w:r w:rsidR="002545C6">
        <w:rPr>
          <w:rFonts w:ascii="Book Antiqua" w:hAnsi="Book Antiqua"/>
          <w:sz w:val="24"/>
          <w:szCs w:val="24"/>
        </w:rPr>
        <w:t>y</w:t>
      </w:r>
      <w:r w:rsidRPr="00FA62D0">
        <w:rPr>
          <w:rFonts w:ascii="Book Antiqua" w:hAnsi="Book Antiqua"/>
          <w:sz w:val="24"/>
          <w:szCs w:val="24"/>
        </w:rPr>
        <w:t xml:space="preserve">. </w:t>
      </w:r>
      <w:r w:rsidRPr="002545C6">
        <w:rPr>
          <w:rFonts w:ascii="Book Antiqua" w:hAnsi="Book Antiqua"/>
          <w:sz w:val="24"/>
          <w:szCs w:val="24"/>
        </w:rPr>
        <w:t>There is no doubt that the parable belongs to Jesus' criticism of his contemporaries</w:t>
      </w:r>
      <w:r w:rsidR="009066ED">
        <w:rPr>
          <w:rFonts w:ascii="Book Antiqua" w:hAnsi="Book Antiqua"/>
          <w:sz w:val="24"/>
          <w:szCs w:val="24"/>
        </w:rPr>
        <w:t>’</w:t>
      </w:r>
      <w:r w:rsidR="001E5C47">
        <w:rPr>
          <w:rFonts w:ascii="Book Antiqua" w:hAnsi="Book Antiqua"/>
          <w:sz w:val="24"/>
          <w:szCs w:val="24"/>
        </w:rPr>
        <w:t xml:space="preserve"> idea of the nature of God. H</w:t>
      </w:r>
      <w:r w:rsidRPr="002545C6">
        <w:rPr>
          <w:rFonts w:ascii="Book Antiqua" w:hAnsi="Book Antiqua"/>
          <w:sz w:val="24"/>
          <w:szCs w:val="24"/>
        </w:rPr>
        <w:t xml:space="preserve">e pronounces a </w:t>
      </w:r>
      <w:r w:rsidR="002545C6">
        <w:rPr>
          <w:rFonts w:ascii="Book Antiqua" w:hAnsi="Book Antiqua"/>
          <w:sz w:val="24"/>
          <w:szCs w:val="24"/>
        </w:rPr>
        <w:t>new</w:t>
      </w:r>
      <w:r w:rsidR="001E5C47">
        <w:rPr>
          <w:rFonts w:ascii="Book Antiqua" w:hAnsi="Book Antiqua"/>
          <w:sz w:val="24"/>
          <w:szCs w:val="24"/>
        </w:rPr>
        <w:t xml:space="preserve"> and</w:t>
      </w:r>
      <w:r w:rsidRPr="002545C6">
        <w:rPr>
          <w:rFonts w:ascii="Book Antiqua" w:hAnsi="Book Antiqua"/>
          <w:sz w:val="24"/>
          <w:szCs w:val="24"/>
        </w:rPr>
        <w:t xml:space="preserve"> negative verdict on the idea of reward</w:t>
      </w:r>
      <w:r w:rsidR="001E5C47">
        <w:rPr>
          <w:rFonts w:ascii="Book Antiqua" w:hAnsi="Book Antiqua"/>
          <w:sz w:val="24"/>
          <w:szCs w:val="24"/>
        </w:rPr>
        <w:t xml:space="preserve"> and he </w:t>
      </w:r>
      <w:r w:rsidRPr="002545C6">
        <w:rPr>
          <w:rFonts w:ascii="Book Antiqua" w:hAnsi="Book Antiqua"/>
          <w:sz w:val="24"/>
          <w:szCs w:val="24"/>
        </w:rPr>
        <w:t>acknowledge</w:t>
      </w:r>
      <w:r w:rsidR="001E5C47">
        <w:rPr>
          <w:rFonts w:ascii="Book Antiqua" w:hAnsi="Book Antiqua"/>
          <w:sz w:val="24"/>
          <w:szCs w:val="24"/>
        </w:rPr>
        <w:t>s</w:t>
      </w:r>
      <w:r w:rsidRPr="002545C6">
        <w:rPr>
          <w:rFonts w:ascii="Book Antiqua" w:hAnsi="Book Antiqua"/>
          <w:sz w:val="24"/>
          <w:szCs w:val="24"/>
        </w:rPr>
        <w:t xml:space="preserve"> something quite different: the reality of divine recompense, of God's sheer goodness.</w:t>
      </w:r>
    </w:p>
    <w:p w14:paraId="41BE438D" w14:textId="77777777" w:rsidR="0090301B" w:rsidRPr="00FA62D0" w:rsidRDefault="0090301B" w:rsidP="0090301B">
      <w:pPr>
        <w:spacing w:after="0"/>
        <w:rPr>
          <w:rFonts w:ascii="Book Antiqua" w:hAnsi="Book Antiqua"/>
          <w:sz w:val="24"/>
          <w:szCs w:val="24"/>
        </w:rPr>
      </w:pPr>
    </w:p>
    <w:p w14:paraId="48A01AFC" w14:textId="3C02A55F" w:rsidR="002A68F3" w:rsidRDefault="0090301B" w:rsidP="00157775">
      <w:pPr>
        <w:spacing w:after="0"/>
        <w:rPr>
          <w:rFonts w:ascii="Book Antiqua" w:hAnsi="Book Antiqua"/>
          <w:sz w:val="24"/>
          <w:szCs w:val="24"/>
        </w:rPr>
      </w:pPr>
      <w:r w:rsidRPr="00FA62D0">
        <w:rPr>
          <w:rFonts w:ascii="Book Antiqua" w:hAnsi="Book Antiqua"/>
          <w:sz w:val="24"/>
          <w:szCs w:val="24"/>
        </w:rPr>
        <w:t>But the lesson remains a general one. All disciples</w:t>
      </w:r>
      <w:r w:rsidR="00DE563A">
        <w:rPr>
          <w:rFonts w:ascii="Book Antiqua" w:hAnsi="Book Antiqua"/>
          <w:sz w:val="24"/>
          <w:szCs w:val="24"/>
        </w:rPr>
        <w:t xml:space="preserve"> are</w:t>
      </w:r>
      <w:r w:rsidRPr="00FA62D0">
        <w:rPr>
          <w:rFonts w:ascii="Book Antiqua" w:hAnsi="Book Antiqua"/>
          <w:sz w:val="24"/>
          <w:szCs w:val="24"/>
        </w:rPr>
        <w:t xml:space="preserve"> God's slaves</w:t>
      </w:r>
      <w:r w:rsidR="00DE563A">
        <w:rPr>
          <w:rFonts w:ascii="Book Antiqua" w:hAnsi="Book Antiqua"/>
          <w:sz w:val="24"/>
          <w:szCs w:val="24"/>
        </w:rPr>
        <w:t>. They</w:t>
      </w:r>
      <w:r w:rsidRPr="00FA62D0">
        <w:rPr>
          <w:rFonts w:ascii="Book Antiqua" w:hAnsi="Book Antiqua"/>
          <w:sz w:val="24"/>
          <w:szCs w:val="24"/>
        </w:rPr>
        <w:t xml:space="preserve"> have no claim to reward for doing what God expects of them; they must humbly acknowledge that they are only poor servants</w:t>
      </w:r>
      <w:r w:rsidR="009066ED">
        <w:rPr>
          <w:rFonts w:ascii="Book Antiqua" w:hAnsi="Book Antiqua"/>
          <w:sz w:val="24"/>
          <w:szCs w:val="24"/>
        </w:rPr>
        <w:t xml:space="preserve"> and privileged ones at that</w:t>
      </w:r>
      <w:r w:rsidRPr="00FA62D0">
        <w:rPr>
          <w:rFonts w:ascii="Book Antiqua" w:hAnsi="Book Antiqua"/>
          <w:sz w:val="24"/>
          <w:szCs w:val="24"/>
        </w:rPr>
        <w:t>.</w:t>
      </w:r>
      <w:r w:rsidR="001E5C47">
        <w:rPr>
          <w:rFonts w:ascii="Book Antiqua" w:hAnsi="Book Antiqua"/>
          <w:sz w:val="24"/>
          <w:szCs w:val="24"/>
        </w:rPr>
        <w:t xml:space="preserve"> </w:t>
      </w:r>
    </w:p>
    <w:p w14:paraId="2164FB9A" w14:textId="77777777" w:rsidR="002A68F3" w:rsidRDefault="002A68F3" w:rsidP="002D6CCA">
      <w:pPr>
        <w:spacing w:after="0"/>
        <w:rPr>
          <w:rFonts w:ascii="Book Antiqua" w:hAnsi="Book Antiqua"/>
          <w:sz w:val="24"/>
          <w:szCs w:val="24"/>
        </w:rPr>
      </w:pPr>
    </w:p>
    <w:sectPr w:rsidR="002A6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149A4"/>
    <w:rsid w:val="000315D4"/>
    <w:rsid w:val="000424F9"/>
    <w:rsid w:val="0005071B"/>
    <w:rsid w:val="00055CDC"/>
    <w:rsid w:val="0006501F"/>
    <w:rsid w:val="00067A55"/>
    <w:rsid w:val="000756D4"/>
    <w:rsid w:val="000A05E8"/>
    <w:rsid w:val="000B4B0D"/>
    <w:rsid w:val="000B6118"/>
    <w:rsid w:val="000B6912"/>
    <w:rsid w:val="000C3521"/>
    <w:rsid w:val="000D5DFF"/>
    <w:rsid w:val="000E5CB2"/>
    <w:rsid w:val="000E7A8C"/>
    <w:rsid w:val="00100A7E"/>
    <w:rsid w:val="0010195A"/>
    <w:rsid w:val="00104890"/>
    <w:rsid w:val="001067A2"/>
    <w:rsid w:val="00121F64"/>
    <w:rsid w:val="001271A3"/>
    <w:rsid w:val="001365EC"/>
    <w:rsid w:val="00142058"/>
    <w:rsid w:val="00154A3A"/>
    <w:rsid w:val="00157775"/>
    <w:rsid w:val="00164D2C"/>
    <w:rsid w:val="001732A4"/>
    <w:rsid w:val="00175720"/>
    <w:rsid w:val="00183596"/>
    <w:rsid w:val="001A47AB"/>
    <w:rsid w:val="001C3DE1"/>
    <w:rsid w:val="001C4899"/>
    <w:rsid w:val="001C649D"/>
    <w:rsid w:val="001D6D48"/>
    <w:rsid w:val="001E5C47"/>
    <w:rsid w:val="001F304B"/>
    <w:rsid w:val="00203FAE"/>
    <w:rsid w:val="002061A1"/>
    <w:rsid w:val="00206861"/>
    <w:rsid w:val="00210795"/>
    <w:rsid w:val="00215F5B"/>
    <w:rsid w:val="002545C6"/>
    <w:rsid w:val="00257DE2"/>
    <w:rsid w:val="00277EEC"/>
    <w:rsid w:val="00291376"/>
    <w:rsid w:val="0029735F"/>
    <w:rsid w:val="002A318E"/>
    <w:rsid w:val="002A68F3"/>
    <w:rsid w:val="002B1BA6"/>
    <w:rsid w:val="002D3B43"/>
    <w:rsid w:val="002D4FF6"/>
    <w:rsid w:val="002D6CCA"/>
    <w:rsid w:val="002E6A54"/>
    <w:rsid w:val="0031062D"/>
    <w:rsid w:val="003161C7"/>
    <w:rsid w:val="00327C2A"/>
    <w:rsid w:val="00334192"/>
    <w:rsid w:val="00334518"/>
    <w:rsid w:val="00337271"/>
    <w:rsid w:val="00355B3B"/>
    <w:rsid w:val="00361443"/>
    <w:rsid w:val="00361CAB"/>
    <w:rsid w:val="0037617D"/>
    <w:rsid w:val="00377DF7"/>
    <w:rsid w:val="00380AA5"/>
    <w:rsid w:val="00386BF9"/>
    <w:rsid w:val="003B2DD7"/>
    <w:rsid w:val="003B56AD"/>
    <w:rsid w:val="003B7872"/>
    <w:rsid w:val="003C4FE4"/>
    <w:rsid w:val="003C7960"/>
    <w:rsid w:val="003D3CC4"/>
    <w:rsid w:val="003D6154"/>
    <w:rsid w:val="00400281"/>
    <w:rsid w:val="00415DB8"/>
    <w:rsid w:val="00416DF0"/>
    <w:rsid w:val="00424CC8"/>
    <w:rsid w:val="004354E3"/>
    <w:rsid w:val="00437D32"/>
    <w:rsid w:val="0044391A"/>
    <w:rsid w:val="00477E87"/>
    <w:rsid w:val="00480F0B"/>
    <w:rsid w:val="0049224D"/>
    <w:rsid w:val="00494EA1"/>
    <w:rsid w:val="004A741D"/>
    <w:rsid w:val="004C5C16"/>
    <w:rsid w:val="004E0CD1"/>
    <w:rsid w:val="0050370D"/>
    <w:rsid w:val="0052429C"/>
    <w:rsid w:val="00525D7A"/>
    <w:rsid w:val="00530C88"/>
    <w:rsid w:val="0053128F"/>
    <w:rsid w:val="005365F3"/>
    <w:rsid w:val="0054001B"/>
    <w:rsid w:val="00544E9A"/>
    <w:rsid w:val="00550452"/>
    <w:rsid w:val="00566278"/>
    <w:rsid w:val="0056723F"/>
    <w:rsid w:val="005735CC"/>
    <w:rsid w:val="005801D7"/>
    <w:rsid w:val="00585FA4"/>
    <w:rsid w:val="005A0001"/>
    <w:rsid w:val="005A53DF"/>
    <w:rsid w:val="005A7D83"/>
    <w:rsid w:val="005B3013"/>
    <w:rsid w:val="005C2AE3"/>
    <w:rsid w:val="005F6555"/>
    <w:rsid w:val="005F75CC"/>
    <w:rsid w:val="00601622"/>
    <w:rsid w:val="0061079D"/>
    <w:rsid w:val="006120D8"/>
    <w:rsid w:val="00623A04"/>
    <w:rsid w:val="00655D5C"/>
    <w:rsid w:val="0066252C"/>
    <w:rsid w:val="006659BC"/>
    <w:rsid w:val="00666932"/>
    <w:rsid w:val="0067007D"/>
    <w:rsid w:val="006A407C"/>
    <w:rsid w:val="006B0142"/>
    <w:rsid w:val="006E4CEA"/>
    <w:rsid w:val="00720A89"/>
    <w:rsid w:val="00742EF8"/>
    <w:rsid w:val="00754CC4"/>
    <w:rsid w:val="00756913"/>
    <w:rsid w:val="0076399D"/>
    <w:rsid w:val="00764CA3"/>
    <w:rsid w:val="00772033"/>
    <w:rsid w:val="007805E8"/>
    <w:rsid w:val="007931C2"/>
    <w:rsid w:val="00795349"/>
    <w:rsid w:val="007A458D"/>
    <w:rsid w:val="007B13A1"/>
    <w:rsid w:val="007B1633"/>
    <w:rsid w:val="007C19BF"/>
    <w:rsid w:val="007C2552"/>
    <w:rsid w:val="007E1804"/>
    <w:rsid w:val="007E6CA1"/>
    <w:rsid w:val="008465E4"/>
    <w:rsid w:val="00864D05"/>
    <w:rsid w:val="008A19B9"/>
    <w:rsid w:val="008A221D"/>
    <w:rsid w:val="008A56CA"/>
    <w:rsid w:val="008B482A"/>
    <w:rsid w:val="008C493D"/>
    <w:rsid w:val="008E349D"/>
    <w:rsid w:val="008F3AB4"/>
    <w:rsid w:val="00900C72"/>
    <w:rsid w:val="0090301B"/>
    <w:rsid w:val="009066ED"/>
    <w:rsid w:val="009816C7"/>
    <w:rsid w:val="009846F0"/>
    <w:rsid w:val="00990F75"/>
    <w:rsid w:val="009B78BD"/>
    <w:rsid w:val="009E1A6C"/>
    <w:rsid w:val="009E2134"/>
    <w:rsid w:val="009E2CA4"/>
    <w:rsid w:val="009E2D15"/>
    <w:rsid w:val="009F23B4"/>
    <w:rsid w:val="00A00E70"/>
    <w:rsid w:val="00A04A9E"/>
    <w:rsid w:val="00A05054"/>
    <w:rsid w:val="00A134FE"/>
    <w:rsid w:val="00A214B7"/>
    <w:rsid w:val="00A46BEE"/>
    <w:rsid w:val="00A46E8B"/>
    <w:rsid w:val="00A50BE2"/>
    <w:rsid w:val="00A52656"/>
    <w:rsid w:val="00A641FF"/>
    <w:rsid w:val="00A80D2B"/>
    <w:rsid w:val="00A8619B"/>
    <w:rsid w:val="00A861BC"/>
    <w:rsid w:val="00A9620A"/>
    <w:rsid w:val="00AA0DA0"/>
    <w:rsid w:val="00AA0DDA"/>
    <w:rsid w:val="00AA2D56"/>
    <w:rsid w:val="00AC304E"/>
    <w:rsid w:val="00AD5C6A"/>
    <w:rsid w:val="00AD6F89"/>
    <w:rsid w:val="00AF00E3"/>
    <w:rsid w:val="00AF76F6"/>
    <w:rsid w:val="00B03E69"/>
    <w:rsid w:val="00B27D40"/>
    <w:rsid w:val="00B40A1A"/>
    <w:rsid w:val="00B42F4F"/>
    <w:rsid w:val="00B61640"/>
    <w:rsid w:val="00B62CD2"/>
    <w:rsid w:val="00B74875"/>
    <w:rsid w:val="00B76346"/>
    <w:rsid w:val="00B76557"/>
    <w:rsid w:val="00B838D9"/>
    <w:rsid w:val="00BA4803"/>
    <w:rsid w:val="00BB6842"/>
    <w:rsid w:val="00BD0C9A"/>
    <w:rsid w:val="00BD3D28"/>
    <w:rsid w:val="00BE041A"/>
    <w:rsid w:val="00BE1A69"/>
    <w:rsid w:val="00C013F7"/>
    <w:rsid w:val="00C01D76"/>
    <w:rsid w:val="00C108D3"/>
    <w:rsid w:val="00C114B6"/>
    <w:rsid w:val="00C11AFA"/>
    <w:rsid w:val="00C13EBC"/>
    <w:rsid w:val="00C164E1"/>
    <w:rsid w:val="00C309CE"/>
    <w:rsid w:val="00C32BEA"/>
    <w:rsid w:val="00C43342"/>
    <w:rsid w:val="00C5220C"/>
    <w:rsid w:val="00C52473"/>
    <w:rsid w:val="00C544AC"/>
    <w:rsid w:val="00C6585F"/>
    <w:rsid w:val="00C751DD"/>
    <w:rsid w:val="00C75530"/>
    <w:rsid w:val="00C82159"/>
    <w:rsid w:val="00C84BC6"/>
    <w:rsid w:val="00C868AD"/>
    <w:rsid w:val="00C86ADD"/>
    <w:rsid w:val="00C91153"/>
    <w:rsid w:val="00C95F0B"/>
    <w:rsid w:val="00CA0E38"/>
    <w:rsid w:val="00CB24A2"/>
    <w:rsid w:val="00CF1496"/>
    <w:rsid w:val="00CF747F"/>
    <w:rsid w:val="00D04EEA"/>
    <w:rsid w:val="00D06B3E"/>
    <w:rsid w:val="00D20633"/>
    <w:rsid w:val="00D25A77"/>
    <w:rsid w:val="00D41C2B"/>
    <w:rsid w:val="00D5102A"/>
    <w:rsid w:val="00D53AF4"/>
    <w:rsid w:val="00D55C0F"/>
    <w:rsid w:val="00D66F4D"/>
    <w:rsid w:val="00D86040"/>
    <w:rsid w:val="00D860C5"/>
    <w:rsid w:val="00D91520"/>
    <w:rsid w:val="00D95949"/>
    <w:rsid w:val="00DA239D"/>
    <w:rsid w:val="00DA6DFF"/>
    <w:rsid w:val="00DA7E8F"/>
    <w:rsid w:val="00DB2A01"/>
    <w:rsid w:val="00DC2024"/>
    <w:rsid w:val="00DC5ECC"/>
    <w:rsid w:val="00DE563A"/>
    <w:rsid w:val="00DE7E79"/>
    <w:rsid w:val="00DF3B7C"/>
    <w:rsid w:val="00DF5C60"/>
    <w:rsid w:val="00DF6348"/>
    <w:rsid w:val="00DF7AE6"/>
    <w:rsid w:val="00E126D6"/>
    <w:rsid w:val="00E23125"/>
    <w:rsid w:val="00E2623D"/>
    <w:rsid w:val="00E54B14"/>
    <w:rsid w:val="00E62012"/>
    <w:rsid w:val="00E623C1"/>
    <w:rsid w:val="00E7062F"/>
    <w:rsid w:val="00E755F1"/>
    <w:rsid w:val="00E80621"/>
    <w:rsid w:val="00E910E1"/>
    <w:rsid w:val="00E97FE5"/>
    <w:rsid w:val="00EA63F7"/>
    <w:rsid w:val="00EA78B0"/>
    <w:rsid w:val="00EA798E"/>
    <w:rsid w:val="00EB530B"/>
    <w:rsid w:val="00EC1063"/>
    <w:rsid w:val="00EC1AD9"/>
    <w:rsid w:val="00EE335B"/>
    <w:rsid w:val="00EE5A95"/>
    <w:rsid w:val="00EF3866"/>
    <w:rsid w:val="00F0693A"/>
    <w:rsid w:val="00F22EEA"/>
    <w:rsid w:val="00F2602E"/>
    <w:rsid w:val="00F31EE5"/>
    <w:rsid w:val="00F361B6"/>
    <w:rsid w:val="00F36CBC"/>
    <w:rsid w:val="00F40C58"/>
    <w:rsid w:val="00F412D3"/>
    <w:rsid w:val="00F4706B"/>
    <w:rsid w:val="00F56A25"/>
    <w:rsid w:val="00F845D1"/>
    <w:rsid w:val="00F868A1"/>
    <w:rsid w:val="00F86A6A"/>
    <w:rsid w:val="00F95C12"/>
    <w:rsid w:val="00FA18F2"/>
    <w:rsid w:val="00FA4C7C"/>
    <w:rsid w:val="00FA5E65"/>
    <w:rsid w:val="00FE17AD"/>
    <w:rsid w:val="00FF30CE"/>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16</cp:revision>
  <cp:lastPrinted>2022-02-18T11:02:00Z</cp:lastPrinted>
  <dcterms:created xsi:type="dcterms:W3CDTF">2022-08-09T08:51:00Z</dcterms:created>
  <dcterms:modified xsi:type="dcterms:W3CDTF">2022-09-16T14:20:00Z</dcterms:modified>
</cp:coreProperties>
</file>